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4CF8C" w14:textId="77777777" w:rsidR="00C544D2" w:rsidRPr="000B1FB5" w:rsidRDefault="00C544D2" w:rsidP="00C544D2">
      <w:bookmarkStart w:id="0" w:name="_GoBack"/>
      <w:bookmarkEnd w:id="0"/>
    </w:p>
    <w:tbl>
      <w:tblPr>
        <w:tblStyle w:val="Tabelamrea"/>
        <w:tblpPr w:leftFromText="141" w:rightFromText="141" w:vertAnchor="text" w:horzAnchor="margin" w:tblpX="-10" w:tblpYSpec="bottom"/>
        <w:tblW w:w="96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9"/>
        <w:gridCol w:w="8900"/>
      </w:tblGrid>
      <w:tr w:rsidR="00C544D2" w:rsidRPr="000B1FB5" w14:paraId="6F84CF8F" w14:textId="77777777" w:rsidTr="00E220F9">
        <w:trPr>
          <w:trHeight w:val="133"/>
        </w:trPr>
        <w:tc>
          <w:tcPr>
            <w:tcW w:w="749" w:type="dxa"/>
          </w:tcPr>
          <w:p w14:paraId="6F84CF8D"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Številka:</w:t>
            </w:r>
          </w:p>
        </w:tc>
        <w:tc>
          <w:tcPr>
            <w:tcW w:w="8900" w:type="dxa"/>
          </w:tcPr>
          <w:p w14:paraId="6F84CF8E" w14:textId="19984E3B"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Številka dokumenta</w:t>
            </w:r>
            <w:r w:rsidR="000C076A">
              <w:rPr>
                <w:color w:val="FF0000"/>
                <w:u w:val="single"/>
              </w:rPr>
              <w:softHyphen/>
            </w:r>
            <w:r w:rsidR="000C076A">
              <w:rPr>
                <w:color w:val="FF0000"/>
                <w:u w:val="single"/>
              </w:rPr>
              <w:softHyphen/>
            </w:r>
            <w:r w:rsidR="000C076A">
              <w:rPr>
                <w:color w:val="FF0000"/>
                <w:u w:val="single"/>
              </w:rPr>
              <w:softHyphen/>
            </w:r>
          </w:p>
        </w:tc>
      </w:tr>
      <w:tr w:rsidR="00C544D2" w:rsidRPr="000B1FB5" w14:paraId="6F84CF92" w14:textId="77777777" w:rsidTr="00E220F9">
        <w:trPr>
          <w:trHeight w:val="303"/>
        </w:trPr>
        <w:tc>
          <w:tcPr>
            <w:tcW w:w="749" w:type="dxa"/>
          </w:tcPr>
          <w:p w14:paraId="6F84CF90" w14:textId="77777777" w:rsidR="00C544D2" w:rsidRPr="00B14486" w:rsidRDefault="00C544D2" w:rsidP="0068173F">
            <w:pPr>
              <w:autoSpaceDE w:val="0"/>
              <w:autoSpaceDN w:val="0"/>
              <w:adjustRightInd w:val="0"/>
              <w:spacing w:line="288" w:lineRule="auto"/>
              <w:textAlignment w:val="center"/>
              <w:rPr>
                <w:rFonts w:cs="Calibri"/>
                <w:color w:val="000000"/>
              </w:rPr>
            </w:pPr>
            <w:r w:rsidRPr="00B14486">
              <w:rPr>
                <w:rFonts w:cs="Calibri"/>
                <w:color w:val="000000"/>
              </w:rPr>
              <w:t>Datum:</w:t>
            </w:r>
          </w:p>
        </w:tc>
        <w:tc>
          <w:tcPr>
            <w:tcW w:w="8900" w:type="dxa"/>
          </w:tcPr>
          <w:p w14:paraId="6F84CF91" w14:textId="1EC44DBA" w:rsidR="00C544D2" w:rsidRPr="00B14486" w:rsidRDefault="00503343" w:rsidP="0068173F">
            <w:pPr>
              <w:autoSpaceDE w:val="0"/>
              <w:autoSpaceDN w:val="0"/>
              <w:adjustRightInd w:val="0"/>
              <w:spacing w:line="288" w:lineRule="auto"/>
              <w:textAlignment w:val="center"/>
              <w:rPr>
                <w:rFonts w:cs="Calibri"/>
                <w:color w:val="000000"/>
              </w:rPr>
            </w:pPr>
            <w:r w:rsidRPr="00B14486">
              <w:rPr>
                <w:color w:val="FF0000"/>
                <w:u w:val="single"/>
              </w:rPr>
              <w:t>Datum izdaje dokumenta</w:t>
            </w:r>
          </w:p>
        </w:tc>
      </w:tr>
    </w:tbl>
    <w:p w14:paraId="650631F1" w14:textId="5C5885E9" w:rsidR="000E4B64" w:rsidRDefault="000E4B64" w:rsidP="000E4B64">
      <w:pPr>
        <w:rPr>
          <w:lang w:val="en-US"/>
        </w:rPr>
      </w:pPr>
      <w:r>
        <w:rPr>
          <w:lang w:eastAsia="sl-SI"/>
        </w:rPr>
        <w:fldChar w:fldCharType="begin"/>
      </w:r>
      <w:r>
        <w:rPr>
          <w:lang w:eastAsia="sl-SI"/>
        </w:rPr>
        <w:instrText xml:space="preserve"> LINK </w:instrText>
      </w:r>
      <w:r w:rsidR="00B81C17">
        <w:rPr>
          <w:lang w:eastAsia="sl-SI"/>
        </w:rPr>
        <w:instrText xml:space="preserve">Excel.SheetMacroEnabled.12 "C:\\Users\\jakob.abe\\Desktop\\Izhodni dokumenti_popis delov sklepov_KONČNA.xlsm" UVODI!R19C5 </w:instrText>
      </w:r>
      <w:r>
        <w:rPr>
          <w:lang w:eastAsia="sl-SI"/>
        </w:rPr>
        <w:instrText xml:space="preserve">\a \f 4 \h </w:instrText>
      </w:r>
      <w:r>
        <w:rPr>
          <w:lang w:eastAsia="sl-SI"/>
        </w:rPr>
        <w:fldChar w:fldCharType="separate"/>
      </w:r>
    </w:p>
    <w:p w14:paraId="62568CE7" w14:textId="77777777" w:rsidR="000E4B64" w:rsidRPr="000E4B64" w:rsidRDefault="000E4B64" w:rsidP="000E4B64">
      <w:pPr>
        <w:spacing w:line="240" w:lineRule="auto"/>
        <w:rPr>
          <w:rFonts w:eastAsia="Times New Roman" w:cs="Calibri"/>
          <w:color w:val="000000"/>
          <w:lang w:eastAsia="sl-SI"/>
        </w:rPr>
      </w:pPr>
      <w:r w:rsidRPr="000E4B64">
        <w:rPr>
          <w:rFonts w:eastAsia="Times New Roman" w:cs="Calibri"/>
          <w:color w:val="000000"/>
          <w:lang w:eastAsia="sl-SI"/>
        </w:rPr>
        <w:t>Agencija Republike Slovenije za javnopravne evidence in storitve (AJPES) na podlagi</w:t>
      </w:r>
      <w:r w:rsidRPr="000E4B64">
        <w:rPr>
          <w:rFonts w:eastAsia="Times New Roman" w:cs="Calibri"/>
          <w:color w:val="FF0000"/>
          <w:lang w:eastAsia="sl-SI"/>
        </w:rPr>
        <w:t xml:space="preserve"> </w:t>
      </w:r>
      <w:r w:rsidRPr="000E4B64">
        <w:rPr>
          <w:rFonts w:eastAsia="Times New Roman" w:cs="Calibri"/>
          <w:color w:val="000000"/>
          <w:lang w:eastAsia="sl-SI"/>
        </w:rPr>
        <w:t>prvega odstavka 135. člena Zakona o splošnem upravnem postopku (Uradni list RS, št. 24/06 – uradno prečiščeno besedilo, 105/06 – ZUS-1, 126/07, 65/08, 8/10, 82/13, 36/20 - ZZUSUDJZ, 61/20 - ZZUSUDJZ-A; v nadaljevanju: ZUP) in četrtega odstavka 12. člena Zakona o Poslovnem registru Slovenije (Uradni list RS, št. 49/06, 33/07 – ZSReg-B, 19/15, 54/17; v nadaljevanju: ZPRS-1)</w:t>
      </w:r>
      <w:r w:rsidRPr="000E4B64">
        <w:rPr>
          <w:rFonts w:eastAsia="Times New Roman" w:cs="Calibri"/>
          <w:color w:val="FFC000"/>
          <w:lang w:eastAsia="sl-SI"/>
        </w:rPr>
        <w:t xml:space="preserve"> </w:t>
      </w:r>
      <w:r w:rsidRPr="000E4B64">
        <w:rPr>
          <w:rFonts w:eastAsia="Times New Roman" w:cs="Calibri"/>
          <w:lang w:eastAsia="sl-SI"/>
        </w:rPr>
        <w:t>ter</w:t>
      </w:r>
      <w:r w:rsidRPr="000E4B64">
        <w:rPr>
          <w:rFonts w:eastAsia="Times New Roman" w:cs="Calibri"/>
          <w:color w:val="000000"/>
          <w:lang w:eastAsia="sl-SI"/>
        </w:rPr>
        <w:t xml:space="preserve"> na podlagi umika prijave predlagatelja </w:t>
      </w:r>
      <w:r w:rsidRPr="000E4B64">
        <w:rPr>
          <w:rFonts w:eastAsia="Times New Roman" w:cs="Calibri"/>
          <w:color w:val="FF0000"/>
          <w:lang w:eastAsia="sl-SI"/>
        </w:rPr>
        <w:t>/</w:t>
      </w:r>
      <w:r w:rsidRPr="000E4B64">
        <w:rPr>
          <w:rFonts w:eastAsia="Times New Roman" w:cs="Calibri"/>
          <w:color w:val="FF0000"/>
          <w:u w:val="single"/>
          <w:lang w:eastAsia="sl-SI"/>
        </w:rPr>
        <w:t>ime in priimek podjetnika</w:t>
      </w:r>
      <w:r w:rsidRPr="000E4B64">
        <w:rPr>
          <w:rFonts w:eastAsia="Times New Roman" w:cs="Calibri"/>
          <w:u w:val="single"/>
          <w:lang w:eastAsia="sl-SI"/>
        </w:rPr>
        <w:t>,</w:t>
      </w:r>
      <w:r w:rsidRPr="000E4B64">
        <w:rPr>
          <w:rFonts w:eastAsia="Times New Roman" w:cs="Calibri"/>
          <w:color w:val="FF0000"/>
          <w:u w:val="single"/>
          <w:lang w:eastAsia="sl-SI"/>
        </w:rPr>
        <w:t xml:space="preserve"> naslov podjetnika/firma </w:t>
      </w:r>
      <w:proofErr w:type="spellStart"/>
      <w:r w:rsidRPr="000E4B64">
        <w:rPr>
          <w:rFonts w:eastAsia="Times New Roman" w:cs="Calibri"/>
          <w:color w:val="FF0000"/>
          <w:u w:val="single"/>
          <w:lang w:eastAsia="sl-SI"/>
        </w:rPr>
        <w:t>s.p</w:t>
      </w:r>
      <w:proofErr w:type="spellEnd"/>
      <w:r w:rsidRPr="000E4B64">
        <w:rPr>
          <w:rFonts w:eastAsia="Times New Roman" w:cs="Calibri"/>
          <w:color w:val="FF0000"/>
          <w:u w:val="single"/>
          <w:lang w:eastAsia="sl-SI"/>
        </w:rPr>
        <w:t>. pred spremembo</w:t>
      </w:r>
      <w:r w:rsidRPr="000E4B64">
        <w:rPr>
          <w:rFonts w:eastAsia="Times New Roman" w:cs="Calibri"/>
          <w:lang w:eastAsia="sl-SI"/>
        </w:rPr>
        <w:t>,</w:t>
      </w:r>
      <w:r w:rsidRPr="000E4B64">
        <w:rPr>
          <w:rFonts w:eastAsia="Times New Roman" w:cs="Calibri"/>
          <w:color w:val="FF0000"/>
          <w:u w:val="single"/>
          <w:lang w:eastAsia="sl-SI"/>
        </w:rPr>
        <w:t xml:space="preserve"> poslovni naslov pred spremembo/</w:t>
      </w:r>
      <w:r w:rsidRPr="000E4B64">
        <w:rPr>
          <w:rFonts w:eastAsia="Times New Roman" w:cs="Calibri"/>
          <w:lang w:eastAsia="sl-SI"/>
        </w:rPr>
        <w:t>,</w:t>
      </w:r>
      <w:r w:rsidRPr="000E4B64">
        <w:rPr>
          <w:rFonts w:eastAsia="Times New Roman" w:cs="Calibri"/>
          <w:color w:val="FF0000"/>
          <w:lang w:eastAsia="sl-SI"/>
        </w:rPr>
        <w:t xml:space="preserve"> </w:t>
      </w:r>
      <w:r w:rsidRPr="000E4B64">
        <w:rPr>
          <w:rFonts w:eastAsia="Times New Roman" w:cs="Calibri"/>
          <w:color w:val="0070C0"/>
          <w:lang w:eastAsia="sl-SI"/>
        </w:rPr>
        <w:t xml:space="preserve">&lt;polje U-R01&gt; </w:t>
      </w:r>
      <w:r w:rsidRPr="000E4B64">
        <w:rPr>
          <w:rFonts w:eastAsia="Times New Roman" w:cs="Calibri"/>
          <w:color w:val="00B050"/>
          <w:lang w:eastAsia="sl-SI"/>
        </w:rPr>
        <w:t>(po pooblaščencu/zakonitem zastopniku ime in priimek, naslov)</w:t>
      </w:r>
      <w:r w:rsidRPr="000E4B64">
        <w:rPr>
          <w:rFonts w:eastAsia="Times New Roman" w:cs="Calibri"/>
          <w:lang w:eastAsia="sl-SI"/>
        </w:rPr>
        <w:t xml:space="preserve">,  </w:t>
      </w:r>
      <w:r w:rsidRPr="000E4B64">
        <w:rPr>
          <w:rFonts w:eastAsia="Times New Roman" w:cs="Calibri"/>
          <w:color w:val="000000"/>
          <w:lang w:eastAsia="sl-SI"/>
        </w:rPr>
        <w:t>izdaja</w:t>
      </w:r>
    </w:p>
    <w:p w14:paraId="4C41D199" w14:textId="2AFDB9D7" w:rsidR="000E4B64" w:rsidRDefault="000E4B64" w:rsidP="000E4B64">
      <w:pPr>
        <w:rPr>
          <w:rFonts w:eastAsia="Times New Roman" w:cs="Calibri"/>
          <w:lang w:eastAsia="sl-SI"/>
        </w:rPr>
      </w:pPr>
      <w:r>
        <w:rPr>
          <w:rFonts w:eastAsia="Times New Roman" w:cs="Calibri"/>
          <w:lang w:eastAsia="sl-SI"/>
        </w:rPr>
        <w:fldChar w:fldCharType="end"/>
      </w:r>
    </w:p>
    <w:p w14:paraId="750E1A13" w14:textId="34B1388E" w:rsidR="00511D39" w:rsidRDefault="007956E0" w:rsidP="00511D39">
      <w:pPr>
        <w:jc w:val="center"/>
        <w:rPr>
          <w:lang w:val="en-US"/>
        </w:rPr>
      </w:pPr>
      <w:r>
        <w:rPr>
          <w:b/>
          <w:sz w:val="32"/>
        </w:rPr>
        <w:fldChar w:fldCharType="begin"/>
      </w:r>
      <w:r>
        <w:rPr>
          <w:b/>
          <w:sz w:val="32"/>
        </w:rPr>
        <w:instrText xml:space="preserve"> LINK </w:instrText>
      </w:r>
      <w:r w:rsidR="00B81C17">
        <w:rPr>
          <w:b/>
          <w:sz w:val="32"/>
        </w:rPr>
        <w:instrText xml:space="preserve">Excel.SheetMacroEnabled.12 "C:\\Users\\jakob.abe\\Desktop\\Izhodni dokumenti_popis delov sklepov_KONČNA.xlsm" "SESTAVA DOK.!R78C8" </w:instrText>
      </w:r>
      <w:r>
        <w:rPr>
          <w:b/>
          <w:sz w:val="32"/>
        </w:rPr>
        <w:instrText xml:space="preserve">\a \f 5 \h  \* MERGEFORMAT </w:instrText>
      </w:r>
      <w:r>
        <w:rPr>
          <w:b/>
          <w:sz w:val="32"/>
        </w:rPr>
        <w:fldChar w:fldCharType="separate"/>
      </w:r>
    </w:p>
    <w:p w14:paraId="25E911C1" w14:textId="567B6DF9" w:rsidR="00EA1413" w:rsidRDefault="00511D39" w:rsidP="00511D39">
      <w:pPr>
        <w:jc w:val="center"/>
        <w:rPr>
          <w:b/>
          <w:sz w:val="32"/>
        </w:rPr>
      </w:pPr>
      <w:r w:rsidRPr="00511D39">
        <w:rPr>
          <w:b/>
          <w:sz w:val="32"/>
        </w:rPr>
        <w:t>SKLEP O</w:t>
      </w:r>
      <w:r w:rsidR="000E4B64">
        <w:rPr>
          <w:b/>
          <w:sz w:val="32"/>
        </w:rPr>
        <w:t xml:space="preserve"> USTAVITVI POSTOPKA</w:t>
      </w:r>
      <w:r w:rsidR="007956E0">
        <w:rPr>
          <w:b/>
          <w:sz w:val="32"/>
        </w:rPr>
        <w:fldChar w:fldCharType="end"/>
      </w:r>
    </w:p>
    <w:p w14:paraId="1C44CB5B" w14:textId="77777777" w:rsidR="00511D39" w:rsidRDefault="00511D39" w:rsidP="00EA1413">
      <w:pPr>
        <w:rPr>
          <w:b/>
          <w:sz w:val="32"/>
        </w:rPr>
      </w:pPr>
    </w:p>
    <w:p w14:paraId="29BA14FF" w14:textId="2C425292" w:rsidR="000E4B64" w:rsidRDefault="000E4B64" w:rsidP="000E4B64">
      <w:pPr>
        <w:pStyle w:val="Odstavekseznama"/>
        <w:numPr>
          <w:ilvl w:val="0"/>
          <w:numId w:val="22"/>
        </w:numPr>
        <w:spacing w:line="240" w:lineRule="auto"/>
        <w:rPr>
          <w:rFonts w:eastAsia="Times New Roman" w:cs="Calibri"/>
          <w:color w:val="000000"/>
          <w:lang w:eastAsia="sl-SI"/>
        </w:rPr>
      </w:pPr>
      <w:r w:rsidRPr="000E4B64">
        <w:rPr>
          <w:rFonts w:eastAsia="Times New Roman" w:cs="Calibri"/>
          <w:color w:val="000000"/>
          <w:lang w:eastAsia="sl-SI"/>
        </w:rPr>
        <w:t xml:space="preserve">Postopek za </w:t>
      </w:r>
      <w:r w:rsidRPr="000E4B64">
        <w:rPr>
          <w:rFonts w:eastAsia="Times New Roman" w:cs="Calibri"/>
          <w:color w:val="0070C0"/>
          <w:lang w:eastAsia="sl-SI"/>
        </w:rPr>
        <w:t xml:space="preserve">&lt;polje I-Š01&gt; </w:t>
      </w:r>
      <w:r w:rsidRPr="000E4B64">
        <w:rPr>
          <w:rFonts w:eastAsia="Times New Roman" w:cs="Calibri"/>
          <w:color w:val="00B050"/>
          <w:lang w:eastAsia="sl-SI"/>
        </w:rPr>
        <w:t>(vpis podjetnika v Poslovni register Slovenije/vpis sprememb podatkov pri podjetniku v Poslovni register Slovenije/izbris podjetnika iz Poslovnega registra Slovenije)</w:t>
      </w:r>
      <w:r w:rsidRPr="000E4B64">
        <w:rPr>
          <w:rFonts w:eastAsia="Times New Roman" w:cs="Calibri"/>
          <w:color w:val="000000"/>
          <w:lang w:eastAsia="sl-SI"/>
        </w:rPr>
        <w:t xml:space="preserve"> </w:t>
      </w:r>
      <w:r w:rsidRPr="000E4B64">
        <w:rPr>
          <w:rFonts w:eastAsia="Times New Roman" w:cs="Calibri"/>
          <w:color w:val="FF0000"/>
          <w:lang w:eastAsia="sl-SI"/>
        </w:rPr>
        <w:t>/</w:t>
      </w:r>
      <w:r w:rsidRPr="000E4B64">
        <w:rPr>
          <w:rFonts w:eastAsia="Times New Roman" w:cs="Calibri"/>
          <w:color w:val="FF0000"/>
          <w:u w:val="single"/>
          <w:lang w:eastAsia="sl-SI"/>
        </w:rPr>
        <w:t>ime in priimek podjetnika</w:t>
      </w:r>
      <w:r w:rsidRPr="000E4B64">
        <w:rPr>
          <w:rFonts w:eastAsia="Times New Roman" w:cs="Calibri"/>
          <w:lang w:eastAsia="sl-SI"/>
        </w:rPr>
        <w:t>,</w:t>
      </w:r>
      <w:r w:rsidRPr="000E4B64">
        <w:rPr>
          <w:rFonts w:eastAsia="Times New Roman" w:cs="Calibri"/>
          <w:color w:val="FF0000"/>
          <w:u w:val="single"/>
          <w:lang w:eastAsia="sl-SI"/>
        </w:rPr>
        <w:t xml:space="preserve"> naslov podjetnika</w:t>
      </w:r>
      <w:r w:rsidRPr="000E4B64">
        <w:rPr>
          <w:rFonts w:eastAsia="Times New Roman" w:cs="Calibri"/>
          <w:lang w:eastAsia="sl-SI"/>
        </w:rPr>
        <w:t>, davčna številka</w:t>
      </w:r>
      <w:r w:rsidRPr="000E4B64">
        <w:rPr>
          <w:rFonts w:eastAsia="Times New Roman" w:cs="Calibri"/>
          <w:color w:val="FF0000"/>
          <w:u w:val="single"/>
          <w:lang w:eastAsia="sl-SI"/>
        </w:rPr>
        <w:t xml:space="preserve"> davčna številka podjetnika /firma </w:t>
      </w:r>
      <w:proofErr w:type="spellStart"/>
      <w:r w:rsidRPr="000E4B64">
        <w:rPr>
          <w:rFonts w:eastAsia="Times New Roman" w:cs="Calibri"/>
          <w:color w:val="FF0000"/>
          <w:u w:val="single"/>
          <w:lang w:eastAsia="sl-SI"/>
        </w:rPr>
        <w:t>s.p</w:t>
      </w:r>
      <w:proofErr w:type="spellEnd"/>
      <w:r w:rsidRPr="000E4B64">
        <w:rPr>
          <w:rFonts w:eastAsia="Times New Roman" w:cs="Calibri"/>
          <w:color w:val="FF0000"/>
          <w:u w:val="single"/>
          <w:lang w:eastAsia="sl-SI"/>
        </w:rPr>
        <w:t>. pred spremembo</w:t>
      </w:r>
      <w:r w:rsidRPr="000E4B64">
        <w:rPr>
          <w:rFonts w:eastAsia="Times New Roman" w:cs="Calibri"/>
          <w:lang w:eastAsia="sl-SI"/>
        </w:rPr>
        <w:t>,</w:t>
      </w:r>
      <w:r w:rsidRPr="000E4B64">
        <w:rPr>
          <w:rFonts w:eastAsia="Times New Roman" w:cs="Calibri"/>
          <w:color w:val="FF0000"/>
          <w:u w:val="single"/>
          <w:lang w:eastAsia="sl-SI"/>
        </w:rPr>
        <w:t xml:space="preserve"> poslovni naslov pred spremembo</w:t>
      </w:r>
      <w:r w:rsidRPr="000E4B64">
        <w:rPr>
          <w:rFonts w:eastAsia="Times New Roman" w:cs="Calibri"/>
          <w:lang w:eastAsia="sl-SI"/>
        </w:rPr>
        <w:t>, matična številka</w:t>
      </w:r>
      <w:r w:rsidRPr="000E4B64">
        <w:rPr>
          <w:rFonts w:eastAsia="Times New Roman" w:cs="Calibri"/>
          <w:color w:val="FF0000"/>
          <w:u w:val="single"/>
          <w:lang w:eastAsia="sl-SI"/>
        </w:rPr>
        <w:t xml:space="preserve"> matična številka </w:t>
      </w:r>
      <w:proofErr w:type="spellStart"/>
      <w:r w:rsidRPr="000E4B64">
        <w:rPr>
          <w:rFonts w:eastAsia="Times New Roman" w:cs="Calibri"/>
          <w:color w:val="FF0000"/>
          <w:u w:val="single"/>
          <w:lang w:eastAsia="sl-SI"/>
        </w:rPr>
        <w:t>s.p</w:t>
      </w:r>
      <w:proofErr w:type="spellEnd"/>
      <w:r w:rsidRPr="000E4B64">
        <w:rPr>
          <w:rFonts w:eastAsia="Times New Roman" w:cs="Calibri"/>
          <w:color w:val="FF0000"/>
          <w:u w:val="single"/>
          <w:lang w:eastAsia="sl-SI"/>
        </w:rPr>
        <w:t>.</w:t>
      </w:r>
      <w:r w:rsidRPr="000E4B64">
        <w:rPr>
          <w:rFonts w:eastAsia="Times New Roman" w:cs="Calibri"/>
          <w:lang w:eastAsia="sl-SI"/>
        </w:rPr>
        <w:t>, davčna številka</w:t>
      </w:r>
      <w:r w:rsidRPr="000E4B64">
        <w:rPr>
          <w:rFonts w:eastAsia="Times New Roman" w:cs="Calibri"/>
          <w:color w:val="FF0000"/>
          <w:u w:val="single"/>
          <w:lang w:eastAsia="sl-SI"/>
        </w:rPr>
        <w:t xml:space="preserve"> davčna številka </w:t>
      </w:r>
      <w:proofErr w:type="spellStart"/>
      <w:r w:rsidRPr="000E4B64">
        <w:rPr>
          <w:rFonts w:eastAsia="Times New Roman" w:cs="Calibri"/>
          <w:color w:val="FF0000"/>
          <w:u w:val="single"/>
          <w:lang w:eastAsia="sl-SI"/>
        </w:rPr>
        <w:t>s.p</w:t>
      </w:r>
      <w:proofErr w:type="spellEnd"/>
      <w:r w:rsidRPr="000E4B64">
        <w:rPr>
          <w:rFonts w:eastAsia="Times New Roman" w:cs="Calibri"/>
          <w:color w:val="FF0000"/>
          <w:u w:val="single"/>
          <w:lang w:eastAsia="sl-SI"/>
        </w:rPr>
        <w:t>./</w:t>
      </w:r>
      <w:r w:rsidRPr="000E4B64">
        <w:rPr>
          <w:rFonts w:eastAsia="Times New Roman" w:cs="Calibri"/>
          <w:lang w:eastAsia="sl-SI"/>
        </w:rPr>
        <w:t xml:space="preserve">, </w:t>
      </w:r>
      <w:r w:rsidRPr="000E4B64">
        <w:rPr>
          <w:rFonts w:eastAsia="Times New Roman" w:cs="Calibri"/>
          <w:color w:val="000000"/>
          <w:lang w:eastAsia="sl-SI"/>
        </w:rPr>
        <w:t xml:space="preserve">na podlagi prijave št. </w:t>
      </w:r>
      <w:r w:rsidRPr="000E4B64">
        <w:rPr>
          <w:rFonts w:eastAsia="Times New Roman" w:cs="Calibri"/>
          <w:color w:val="FF0000"/>
          <w:u w:val="single"/>
          <w:lang w:eastAsia="sl-SI"/>
        </w:rPr>
        <w:t>SPOT številka</w:t>
      </w:r>
      <w:r w:rsidRPr="000E4B64">
        <w:rPr>
          <w:rFonts w:eastAsia="Times New Roman" w:cs="Calibri"/>
          <w:color w:val="000000"/>
          <w:lang w:eastAsia="sl-SI"/>
        </w:rPr>
        <w:t>, se ustavi.</w:t>
      </w:r>
    </w:p>
    <w:p w14:paraId="0766700D" w14:textId="77777777" w:rsidR="000E4B64" w:rsidRDefault="000E4B64" w:rsidP="000E4B64">
      <w:pPr>
        <w:pStyle w:val="Odstavekseznama"/>
        <w:spacing w:line="240" w:lineRule="auto"/>
        <w:rPr>
          <w:rFonts w:eastAsia="Times New Roman" w:cs="Calibri"/>
          <w:color w:val="000000"/>
          <w:lang w:eastAsia="sl-SI"/>
        </w:rPr>
      </w:pPr>
    </w:p>
    <w:p w14:paraId="7A241DD6" w14:textId="4A33CFC0" w:rsidR="00C26B01" w:rsidRPr="000E4B64" w:rsidRDefault="00C26B01" w:rsidP="000E4B64">
      <w:pPr>
        <w:pStyle w:val="Odstavekseznama"/>
        <w:numPr>
          <w:ilvl w:val="0"/>
          <w:numId w:val="22"/>
        </w:numPr>
        <w:spacing w:line="240" w:lineRule="auto"/>
        <w:rPr>
          <w:rFonts w:eastAsia="Times New Roman" w:cs="Calibri"/>
          <w:color w:val="000000"/>
          <w:lang w:eastAsia="sl-SI"/>
        </w:rPr>
      </w:pPr>
      <w:bookmarkStart w:id="1" w:name="_Hlk44481151"/>
      <w:r w:rsidRPr="000E4B64">
        <w:rPr>
          <w:rFonts w:cs="Arial"/>
        </w:rPr>
        <w:t>Posebni stroški v postopku niso nastali.</w:t>
      </w:r>
    </w:p>
    <w:p w14:paraId="1FA94FC6" w14:textId="77777777" w:rsidR="003C6410" w:rsidRDefault="003C6410" w:rsidP="008B4027">
      <w:pPr>
        <w:jc w:val="center"/>
        <w:rPr>
          <w:b/>
        </w:rPr>
      </w:pPr>
    </w:p>
    <w:p w14:paraId="4BAA2819" w14:textId="1B5B7BCE" w:rsidR="00A97CAD" w:rsidRPr="000B1FB5" w:rsidRDefault="00A97CAD" w:rsidP="008B4027">
      <w:pPr>
        <w:jc w:val="center"/>
        <w:rPr>
          <w:b/>
        </w:rPr>
      </w:pPr>
      <w:r w:rsidRPr="000B1FB5">
        <w:rPr>
          <w:b/>
        </w:rPr>
        <w:t>Obrazložitev</w:t>
      </w:r>
    </w:p>
    <w:p w14:paraId="59D111C9" w14:textId="77777777" w:rsidR="00A97CAD" w:rsidRPr="000B1FB5" w:rsidRDefault="00A97CAD" w:rsidP="00A97CAD">
      <w:pPr>
        <w:jc w:val="left"/>
        <w:rPr>
          <w:rFonts w:asciiTheme="minorHAnsi" w:hAnsiTheme="minorHAnsi" w:cstheme="minorHAnsi"/>
          <w:b/>
        </w:rPr>
      </w:pPr>
    </w:p>
    <w:p w14:paraId="78F12ABE" w14:textId="77777777" w:rsidR="000E4B64" w:rsidRDefault="000E4B64" w:rsidP="000E4B64">
      <w:pPr>
        <w:spacing w:line="240" w:lineRule="auto"/>
        <w:rPr>
          <w:rFonts w:eastAsia="Times New Roman" w:cs="Calibri"/>
          <w:color w:val="000000"/>
          <w:lang w:eastAsia="sl-SI"/>
        </w:rPr>
      </w:pPr>
      <w:r w:rsidRPr="000E4B64">
        <w:rPr>
          <w:rFonts w:eastAsia="Times New Roman" w:cs="Calibri"/>
          <w:color w:val="000000"/>
          <w:lang w:eastAsia="sl-SI"/>
        </w:rPr>
        <w:t xml:space="preserve">AJPES je dne </w:t>
      </w:r>
      <w:r w:rsidRPr="000E4B64">
        <w:rPr>
          <w:rFonts w:eastAsia="Times New Roman" w:cs="Calibri"/>
          <w:color w:val="FF0000"/>
          <w:u w:val="single"/>
          <w:lang w:eastAsia="sl-SI"/>
        </w:rPr>
        <w:t>datum prejema prijave (prvotne)</w:t>
      </w:r>
      <w:r w:rsidRPr="000E4B64">
        <w:rPr>
          <w:rFonts w:eastAsia="Times New Roman" w:cs="Calibri"/>
          <w:color w:val="FF0000"/>
          <w:lang w:eastAsia="sl-SI"/>
        </w:rPr>
        <w:t xml:space="preserve"> </w:t>
      </w:r>
      <w:r w:rsidRPr="000E4B64">
        <w:rPr>
          <w:rFonts w:eastAsia="Times New Roman" w:cs="Calibri"/>
          <w:color w:val="000000"/>
          <w:lang w:eastAsia="sl-SI"/>
        </w:rPr>
        <w:t xml:space="preserve">prejel Prijavo za </w:t>
      </w:r>
      <w:r w:rsidRPr="000E4B64">
        <w:rPr>
          <w:rFonts w:eastAsia="Times New Roman" w:cs="Calibri"/>
          <w:color w:val="0070C0"/>
          <w:lang w:eastAsia="sl-SI"/>
        </w:rPr>
        <w:t>&lt;polje I-Š01&gt;</w:t>
      </w:r>
      <w:r w:rsidRPr="000E4B64">
        <w:rPr>
          <w:rFonts w:eastAsia="Times New Roman" w:cs="Calibri"/>
          <w:color w:val="00B050"/>
          <w:lang w:eastAsia="sl-SI"/>
        </w:rPr>
        <w:t xml:space="preserve"> (vpis podjetnika v Poslovni register Slovenije/vpis sprememb podatkov pri podjetniku v Poslovni register Slovenije/izbris podjetnika iz Poslovnega registra Slovenije)</w:t>
      </w:r>
      <w:r w:rsidRPr="000E4B64">
        <w:rPr>
          <w:rFonts w:eastAsia="Times New Roman" w:cs="Calibri"/>
          <w:color w:val="000000"/>
          <w:lang w:eastAsia="sl-SI"/>
        </w:rPr>
        <w:t xml:space="preserve"> št. </w:t>
      </w:r>
      <w:r w:rsidRPr="000E4B64">
        <w:rPr>
          <w:rFonts w:eastAsia="Times New Roman" w:cs="Calibri"/>
          <w:color w:val="FF0000"/>
          <w:u w:val="single"/>
          <w:lang w:eastAsia="sl-SI"/>
        </w:rPr>
        <w:t xml:space="preserve"> SPOT številka prijave (prvotne)</w:t>
      </w:r>
      <w:r w:rsidRPr="000E4B64">
        <w:rPr>
          <w:rFonts w:eastAsia="Times New Roman" w:cs="Calibri"/>
          <w:color w:val="000000"/>
          <w:lang w:eastAsia="sl-SI"/>
        </w:rPr>
        <w:t xml:space="preserve">. Dne </w:t>
      </w:r>
      <w:r w:rsidRPr="000E4B64">
        <w:rPr>
          <w:rFonts w:eastAsia="Times New Roman" w:cs="Calibri"/>
          <w:color w:val="FF0000"/>
          <w:u w:val="single"/>
          <w:lang w:eastAsia="sl-SI"/>
        </w:rPr>
        <w:t>datum prejema prijave</w:t>
      </w:r>
      <w:r w:rsidRPr="000E4B64">
        <w:rPr>
          <w:rFonts w:eastAsia="Times New Roman" w:cs="Calibri"/>
          <w:color w:val="000000"/>
          <w:lang w:eastAsia="sl-SI"/>
        </w:rPr>
        <w:t xml:space="preserve"> je predlagatelj/ica </w:t>
      </w:r>
      <w:r w:rsidRPr="000E4B64">
        <w:rPr>
          <w:rFonts w:eastAsia="Times New Roman" w:cs="Calibri"/>
          <w:color w:val="FF0000"/>
          <w:lang w:eastAsia="sl-SI"/>
        </w:rPr>
        <w:t>/</w:t>
      </w:r>
      <w:r w:rsidRPr="000E4B64">
        <w:rPr>
          <w:rFonts w:eastAsia="Times New Roman" w:cs="Calibri"/>
          <w:color w:val="FF0000"/>
          <w:u w:val="single"/>
          <w:lang w:eastAsia="sl-SI"/>
        </w:rPr>
        <w:t xml:space="preserve">ime in priimek podjetnika/firma </w:t>
      </w:r>
      <w:proofErr w:type="spellStart"/>
      <w:r w:rsidRPr="000E4B64">
        <w:rPr>
          <w:rFonts w:eastAsia="Times New Roman" w:cs="Calibri"/>
          <w:color w:val="FF0000"/>
          <w:u w:val="single"/>
          <w:lang w:eastAsia="sl-SI"/>
        </w:rPr>
        <w:t>s.p</w:t>
      </w:r>
      <w:proofErr w:type="spellEnd"/>
      <w:r w:rsidRPr="000E4B64">
        <w:rPr>
          <w:rFonts w:eastAsia="Times New Roman" w:cs="Calibri"/>
          <w:color w:val="FF0000"/>
          <w:u w:val="single"/>
          <w:lang w:eastAsia="sl-SI"/>
        </w:rPr>
        <w:t>. pred spremembo/</w:t>
      </w:r>
      <w:r w:rsidRPr="000E4B64">
        <w:rPr>
          <w:rFonts w:eastAsia="Times New Roman" w:cs="Calibri"/>
          <w:color w:val="000000"/>
          <w:lang w:eastAsia="sl-SI"/>
        </w:rPr>
        <w:t xml:space="preserve"> prijavo umaknil/a. Kot predlagan datum je predlagatelj/-ica navedel/la predlagan datum </w:t>
      </w:r>
      <w:r w:rsidRPr="000E4B64">
        <w:rPr>
          <w:rFonts w:eastAsia="Times New Roman" w:cs="Calibri"/>
          <w:color w:val="FF0000"/>
          <w:u w:val="single"/>
          <w:lang w:eastAsia="sl-SI"/>
        </w:rPr>
        <w:t>predlagan datum</w:t>
      </w:r>
      <w:r w:rsidRPr="000E4B64">
        <w:rPr>
          <w:rFonts w:eastAsia="Times New Roman" w:cs="Calibri"/>
          <w:color w:val="000000"/>
          <w:lang w:eastAsia="sl-SI"/>
        </w:rPr>
        <w:t>. AJPES ugotavlja, da je predlagatelj/-ica upravičen/a prijavo umakniti in je to storil/a pravočasno.</w:t>
      </w:r>
    </w:p>
    <w:p w14:paraId="761A4091" w14:textId="7B825337" w:rsidR="000E4B64" w:rsidRDefault="000E4B64" w:rsidP="000E4B64">
      <w:pPr>
        <w:spacing w:line="240" w:lineRule="auto"/>
        <w:rPr>
          <w:rFonts w:eastAsia="Times New Roman" w:cs="Calibri"/>
          <w:color w:val="000000"/>
          <w:lang w:eastAsia="sl-SI"/>
        </w:rPr>
      </w:pPr>
      <w:r w:rsidRPr="000E4B64">
        <w:rPr>
          <w:rFonts w:eastAsia="Times New Roman" w:cs="Calibri"/>
          <w:color w:val="000000"/>
          <w:lang w:eastAsia="sl-SI"/>
        </w:rPr>
        <w:br/>
        <w:t>Na podlagi prvega odstavka 134. člena ZUP lahko stranka zahtevo umakne delno ali v celoti ves čas med postopkom na prvi stopnji do vročitve odločbe, v času kot teče pritožbeni postopek, in med postopkom na drugi stopnji do vročitve odločbe, in sicer z izrecno izjavo, ki jo poda organu, ki vodi postopek. Specialne določbe o umiku prijave v postopkih vpisa podjetnika v Poslovni register Slovenije v četrtem odstavku 12. člena ZPRS-1 določajo, da lahko predlagatelj prijavo umakne najpozneje do dneva pred predlaganim datumom vpisa, navedenim v prijavi. Izhajajoč iz navedenega je na podlagi prvega odstavka 135. člena, upoštevaje prvi odstavek 134. člena ZUP ter četrti odstavek 12. člena ZPRS-1, AJPES odločil, kot izhaja iz prve točke izreka tega sklepa.</w:t>
      </w:r>
    </w:p>
    <w:p w14:paraId="51BF5167" w14:textId="33A2AFF7" w:rsidR="000E4B64" w:rsidRDefault="000E4B64" w:rsidP="000E4B64">
      <w:pPr>
        <w:spacing w:line="240" w:lineRule="auto"/>
        <w:rPr>
          <w:rFonts w:eastAsia="Times New Roman" w:cs="Calibri"/>
          <w:color w:val="000000"/>
          <w:lang w:eastAsia="sl-SI"/>
        </w:rPr>
      </w:pPr>
    </w:p>
    <w:p w14:paraId="70C77D51" w14:textId="77777777" w:rsidR="00B81C17" w:rsidRDefault="00B81C17" w:rsidP="00B81C17">
      <w:pPr>
        <w:spacing w:line="240" w:lineRule="auto"/>
        <w:rPr>
          <w:rFonts w:eastAsia="Times New Roman" w:cs="Calibri"/>
          <w:color w:val="000000"/>
          <w:lang w:eastAsia="sl-SI"/>
        </w:rPr>
      </w:pPr>
      <w:r w:rsidRPr="00B81C17">
        <w:rPr>
          <w:rFonts w:eastAsia="Times New Roman" w:cs="Calibri"/>
          <w:color w:val="000000"/>
          <w:lang w:eastAsia="sl-SI"/>
        </w:rPr>
        <w:t>Stroški postopka v smislu 113. člena ZUP niso nastali, zato je bilo o njih odločeno, kot izhaja iz druge točke izreka tega sklepa.</w:t>
      </w:r>
    </w:p>
    <w:p w14:paraId="39D464BF" w14:textId="301F9253" w:rsidR="00B81C17" w:rsidRPr="00B81C17" w:rsidRDefault="00B81C17" w:rsidP="00B81C17">
      <w:pPr>
        <w:spacing w:line="240" w:lineRule="auto"/>
        <w:rPr>
          <w:rFonts w:eastAsia="Times New Roman" w:cs="Calibri"/>
          <w:color w:val="000000"/>
          <w:lang w:eastAsia="sl-SI"/>
        </w:rPr>
      </w:pPr>
      <w:r w:rsidRPr="00B81C17">
        <w:rPr>
          <w:rFonts w:eastAsia="Times New Roman" w:cs="Calibri"/>
          <w:color w:val="000000"/>
          <w:lang w:eastAsia="sl-SI"/>
        </w:rPr>
        <w:br/>
        <w:t xml:space="preserve">Sklep je po 1a. točki 28. člena Zakona o upravnih taksah ((Uradni list RS, št. 106/10 – uradno prečiščeno besedilo, 32/16, 14/15 – ZUUJFO, 84/15 – ZZelP-J, 32/16 in 30/18 – </w:t>
      </w:r>
      <w:proofErr w:type="spellStart"/>
      <w:r w:rsidRPr="00B81C17">
        <w:rPr>
          <w:rFonts w:eastAsia="Times New Roman" w:cs="Calibri"/>
          <w:color w:val="000000"/>
          <w:lang w:eastAsia="sl-SI"/>
        </w:rPr>
        <w:t>ZKZaš</w:t>
      </w:r>
      <w:proofErr w:type="spellEnd"/>
      <w:r w:rsidRPr="00B81C17">
        <w:rPr>
          <w:rFonts w:eastAsia="Times New Roman" w:cs="Calibri"/>
          <w:color w:val="000000"/>
          <w:lang w:eastAsia="sl-SI"/>
        </w:rPr>
        <w:t>; v nadaljevanju: ZUT) prost plačila takse.</w:t>
      </w:r>
    </w:p>
    <w:p w14:paraId="03455E84" w14:textId="77777777" w:rsidR="000E4B64" w:rsidRPr="000E4B64" w:rsidRDefault="000E4B64" w:rsidP="000E4B64">
      <w:pPr>
        <w:spacing w:line="240" w:lineRule="auto"/>
        <w:rPr>
          <w:rFonts w:eastAsia="Times New Roman" w:cs="Calibri"/>
          <w:color w:val="000000"/>
          <w:lang w:eastAsia="sl-SI"/>
        </w:rPr>
      </w:pPr>
    </w:p>
    <w:p w14:paraId="5F685820" w14:textId="77777777" w:rsidR="00D71DB4" w:rsidRPr="00D71DB4" w:rsidRDefault="00D71DB4" w:rsidP="00D71DB4">
      <w:pPr>
        <w:spacing w:line="240" w:lineRule="auto"/>
        <w:rPr>
          <w:rFonts w:eastAsia="Times New Roman" w:cs="Calibri"/>
          <w:lang w:eastAsia="sl-SI"/>
        </w:rPr>
      </w:pPr>
    </w:p>
    <w:p w14:paraId="2B8940DB" w14:textId="77777777" w:rsidR="003C6410" w:rsidRPr="000B1FB5" w:rsidRDefault="003C6410" w:rsidP="00A97CAD">
      <w:pPr>
        <w:rPr>
          <w:rFonts w:asciiTheme="minorHAnsi" w:hAnsiTheme="minorHAnsi" w:cstheme="minorHAnsi"/>
          <w:b/>
          <w:i/>
        </w:rPr>
      </w:pPr>
    </w:p>
    <w:p w14:paraId="1906B0B2" w14:textId="77777777" w:rsidR="00A97CAD" w:rsidRPr="000B1FB5" w:rsidRDefault="00A97CAD" w:rsidP="00A97CAD">
      <w:pPr>
        <w:rPr>
          <w:rFonts w:asciiTheme="minorHAnsi" w:hAnsiTheme="minorHAnsi" w:cstheme="minorHAnsi"/>
        </w:rPr>
      </w:pPr>
      <w:r w:rsidRPr="000B1FB5">
        <w:rPr>
          <w:rFonts w:asciiTheme="minorHAnsi" w:hAnsiTheme="minorHAnsi" w:cstheme="minorHAnsi"/>
          <w:b/>
        </w:rPr>
        <w:t>Pouk o pravnem sredstvu:</w:t>
      </w:r>
      <w:r w:rsidRPr="000B1FB5">
        <w:rPr>
          <w:rFonts w:asciiTheme="minorHAnsi" w:hAnsiTheme="minorHAnsi" w:cstheme="minorHAnsi"/>
        </w:rPr>
        <w:t xml:space="preserve"> </w:t>
      </w:r>
    </w:p>
    <w:p w14:paraId="3BCD52B0" w14:textId="77777777" w:rsidR="000E4B64" w:rsidRPr="000E4B64" w:rsidRDefault="000E4B64" w:rsidP="000E4B64">
      <w:pPr>
        <w:spacing w:line="240" w:lineRule="auto"/>
        <w:rPr>
          <w:rFonts w:eastAsia="Times New Roman" w:cs="Calibri"/>
          <w:color w:val="000000"/>
          <w:lang w:eastAsia="sl-SI"/>
        </w:rPr>
      </w:pPr>
      <w:r w:rsidRPr="000E4B64">
        <w:rPr>
          <w:rFonts w:eastAsia="Times New Roman" w:cs="Calibri"/>
          <w:color w:val="000000"/>
          <w:lang w:eastAsia="sl-SI"/>
        </w:rPr>
        <w:t xml:space="preserve">Zoper ta sklep je dovoljena pritožba v roku 8 dni od vročitve sklepa. Pritožba se lahko vloži pisno ali ustno na zapisnik pri Izpostavi AJPES </w:t>
      </w:r>
      <w:r w:rsidRPr="000E4B64">
        <w:rPr>
          <w:rFonts w:eastAsia="Times New Roman" w:cs="Calibri"/>
          <w:color w:val="FF0000"/>
          <w:u w:val="single"/>
          <w:lang w:eastAsia="sl-SI"/>
        </w:rPr>
        <w:t>ime izpostave, naslov</w:t>
      </w:r>
      <w:r w:rsidRPr="000E4B64">
        <w:rPr>
          <w:rFonts w:eastAsia="Times New Roman" w:cs="Calibri"/>
          <w:color w:val="000000"/>
          <w:lang w:eastAsia="sl-SI"/>
        </w:rPr>
        <w:t>. O pritožbi bo odločalo Ministrstvo za gospodarski razvoj in tehnologijo, Kotnikova 5, 1000 Ljubljana. Pritožba je vložena pravočasno, če je na pošto oddana priporočeno zadnji dan pritožbenega roka. Za pritožbo je potrebno plačati upravno takso po 2. tarifni številki Taksne tarife ZUT v znesku 18,10 EUR na podračun AJPES, številka 0110 0845 0167 255. Pri nakazilu je obvezen sklic na številko 00 16411-240-</w:t>
      </w:r>
      <w:r w:rsidRPr="000E4B64">
        <w:rPr>
          <w:rFonts w:eastAsia="Times New Roman" w:cs="Calibri"/>
          <w:color w:val="FF0000"/>
          <w:u w:val="single"/>
          <w:lang w:eastAsia="sl-SI"/>
        </w:rPr>
        <w:t>davčna številka podjetnika</w:t>
      </w:r>
      <w:r w:rsidRPr="000E4B64">
        <w:rPr>
          <w:rFonts w:eastAsia="Times New Roman" w:cs="Calibri"/>
          <w:color w:val="000000"/>
          <w:lang w:eastAsia="sl-SI"/>
        </w:rPr>
        <w:t>. Takso je mogoče plačati tudi v gotovini ali z drugimi veljavnimi plačilnimi instrumenti na blagajni izpostave AJPES, kjer se vloži pritožba.</w:t>
      </w:r>
    </w:p>
    <w:p w14:paraId="4A5EAEA4" w14:textId="4EE9F8E9" w:rsidR="00D71DB4" w:rsidRPr="00E00EA4" w:rsidRDefault="00D71DB4" w:rsidP="0046654D">
      <w:pPr>
        <w:ind w:right="98"/>
        <w:rPr>
          <w:rFonts w:asciiTheme="minorHAnsi" w:hAnsiTheme="minorHAnsi" w:cstheme="minorHAnsi"/>
          <w:i/>
          <w:iCs/>
        </w:rPr>
      </w:pPr>
    </w:p>
    <w:p w14:paraId="4483C914" w14:textId="77777777" w:rsidR="00CD5470" w:rsidRPr="000B1FB5" w:rsidRDefault="00CD5470" w:rsidP="0046654D">
      <w:pPr>
        <w:ind w:right="98"/>
        <w:rPr>
          <w:rFonts w:asciiTheme="minorHAnsi" w:hAnsiTheme="minorHAnsi" w:cstheme="minorHAnsi"/>
        </w:rPr>
      </w:pPr>
    </w:p>
    <w:p w14:paraId="23A40947" w14:textId="18D705EE" w:rsidR="0046654D" w:rsidRPr="000B1FB5" w:rsidRDefault="0046654D" w:rsidP="0046654D">
      <w:pPr>
        <w:tabs>
          <w:tab w:val="left" w:pos="0"/>
        </w:tabs>
        <w:ind w:right="98"/>
        <w:rPr>
          <w:szCs w:val="20"/>
        </w:rPr>
      </w:pPr>
      <w:r w:rsidRPr="000B1FB5">
        <w:rPr>
          <w:szCs w:val="20"/>
        </w:rPr>
        <w:t>Postopek vodil</w:t>
      </w:r>
      <w:r w:rsidR="000B1FB5">
        <w:rPr>
          <w:szCs w:val="20"/>
        </w:rPr>
        <w:t>/-a</w:t>
      </w:r>
      <w:r w:rsidRPr="000B1FB5">
        <w:rPr>
          <w:szCs w:val="20"/>
        </w:rPr>
        <w:t>:</w:t>
      </w:r>
    </w:p>
    <w:p w14:paraId="6704BA17" w14:textId="22CFF261" w:rsidR="0046654D" w:rsidRPr="000B1FB5" w:rsidRDefault="001915A4" w:rsidP="0046654D">
      <w:pPr>
        <w:tabs>
          <w:tab w:val="left" w:pos="0"/>
        </w:tabs>
        <w:ind w:right="98"/>
        <w:rPr>
          <w:color w:val="FF0000"/>
          <w:szCs w:val="20"/>
          <w:u w:val="single"/>
        </w:rPr>
      </w:pPr>
      <w:r w:rsidRPr="001915A4">
        <w:rPr>
          <w:color w:val="FF0000"/>
          <w:szCs w:val="20"/>
          <w:u w:val="single"/>
        </w:rPr>
        <w:t>(</w:t>
      </w:r>
      <w:r w:rsidR="000B1FB5" w:rsidRPr="001915A4">
        <w:rPr>
          <w:color w:val="FF0000"/>
          <w:szCs w:val="20"/>
          <w:u w:val="single"/>
        </w:rPr>
        <w:t>pooblaščen</w:t>
      </w:r>
      <w:r w:rsidRPr="001915A4">
        <w:rPr>
          <w:color w:val="FF0000"/>
          <w:szCs w:val="20"/>
          <w:u w:val="single"/>
        </w:rPr>
        <w:t>i</w:t>
      </w:r>
      <w:r w:rsidR="000B1FB5" w:rsidRPr="001915A4">
        <w:rPr>
          <w:color w:val="FF0000"/>
          <w:szCs w:val="20"/>
          <w:u w:val="single"/>
        </w:rPr>
        <w:t xml:space="preserve"> </w:t>
      </w:r>
      <w:r w:rsidRPr="001915A4">
        <w:rPr>
          <w:color w:val="FF0000"/>
          <w:szCs w:val="20"/>
          <w:u w:val="single"/>
        </w:rPr>
        <w:t>referent)</w:t>
      </w:r>
    </w:p>
    <w:p w14:paraId="0A58835B" w14:textId="71FE2C4D" w:rsidR="00525819" w:rsidRPr="00830456" w:rsidRDefault="0046654D" w:rsidP="00B32CEB">
      <w:pPr>
        <w:tabs>
          <w:tab w:val="left" w:pos="0"/>
        </w:tabs>
        <w:ind w:right="98"/>
        <w:rPr>
          <w:color w:val="FF0000"/>
          <w:szCs w:val="20"/>
          <w:u w:val="single"/>
        </w:rPr>
      </w:pPr>
      <w:r w:rsidRPr="000B1FB5">
        <w:rPr>
          <w:szCs w:val="20"/>
        </w:rPr>
        <w:t xml:space="preserve">                                                                                       </w:t>
      </w:r>
      <w:r w:rsidRPr="000B1FB5">
        <w:rPr>
          <w:szCs w:val="20"/>
        </w:rPr>
        <w:tab/>
      </w:r>
      <w:r w:rsidRPr="000B1FB5">
        <w:rPr>
          <w:szCs w:val="20"/>
        </w:rPr>
        <w:tab/>
      </w:r>
      <w:r w:rsidRPr="000B1FB5">
        <w:rPr>
          <w:szCs w:val="20"/>
        </w:rPr>
        <w:tab/>
      </w:r>
      <w:r w:rsidRPr="000B1FB5">
        <w:rPr>
          <w:color w:val="FF0000"/>
          <w:szCs w:val="20"/>
          <w:u w:val="single"/>
        </w:rPr>
        <w:t>(pooblaščeni podpisnik)</w:t>
      </w:r>
    </w:p>
    <w:p w14:paraId="0EB161C4" w14:textId="77777777" w:rsidR="00525819" w:rsidRPr="00393BC3" w:rsidRDefault="00525819" w:rsidP="00B32CEB">
      <w:pPr>
        <w:tabs>
          <w:tab w:val="left" w:pos="0"/>
        </w:tabs>
        <w:ind w:right="98"/>
        <w:rPr>
          <w:b/>
          <w:i/>
          <w:color w:val="FF0000"/>
          <w:szCs w:val="20"/>
          <w:u w:val="single"/>
        </w:rPr>
      </w:pPr>
    </w:p>
    <w:bookmarkEnd w:id="1"/>
    <w:p w14:paraId="5C6F4957" w14:textId="77777777" w:rsidR="000E4B64" w:rsidRPr="000E4B64" w:rsidRDefault="000E4B64" w:rsidP="000E4B64">
      <w:pPr>
        <w:spacing w:line="240" w:lineRule="auto"/>
        <w:jc w:val="left"/>
        <w:rPr>
          <w:rFonts w:eastAsia="Times New Roman" w:cs="Calibri"/>
          <w:color w:val="000000"/>
          <w:lang w:eastAsia="sl-SI"/>
        </w:rPr>
      </w:pPr>
      <w:r w:rsidRPr="000E4B64">
        <w:rPr>
          <w:rFonts w:eastAsia="Times New Roman" w:cs="Calibri"/>
          <w:b/>
          <w:i/>
          <w:color w:val="000000"/>
          <w:lang w:eastAsia="sl-SI"/>
        </w:rPr>
        <w:t>Vročiti:</w:t>
      </w:r>
      <w:r w:rsidRPr="000E4B64">
        <w:rPr>
          <w:rFonts w:eastAsia="Times New Roman" w:cs="Calibri"/>
          <w:color w:val="000000"/>
          <w:lang w:eastAsia="sl-SI"/>
        </w:rPr>
        <w:t xml:space="preserve"> </w:t>
      </w:r>
      <w:r w:rsidRPr="000E4B64">
        <w:rPr>
          <w:rFonts w:eastAsia="Times New Roman" w:cs="Calibri"/>
          <w:color w:val="000000"/>
          <w:lang w:eastAsia="sl-SI"/>
        </w:rPr>
        <w:br/>
        <w:t xml:space="preserve">- </w:t>
      </w:r>
      <w:r w:rsidRPr="000E4B64">
        <w:rPr>
          <w:rFonts w:eastAsia="Times New Roman" w:cs="Calibri"/>
          <w:color w:val="FF0000"/>
          <w:u w:val="single"/>
          <w:lang w:eastAsia="sl-SI"/>
        </w:rPr>
        <w:t>/ime in priimek podjetnika</w:t>
      </w:r>
      <w:r w:rsidRPr="000E4B64">
        <w:rPr>
          <w:rFonts w:eastAsia="Times New Roman" w:cs="Calibri"/>
          <w:lang w:eastAsia="sl-SI"/>
        </w:rPr>
        <w:t xml:space="preserve">, </w:t>
      </w:r>
      <w:r w:rsidRPr="000E4B64">
        <w:rPr>
          <w:rFonts w:eastAsia="Times New Roman" w:cs="Calibri"/>
          <w:color w:val="FF0000"/>
          <w:u w:val="single"/>
          <w:lang w:eastAsia="sl-SI"/>
        </w:rPr>
        <w:t xml:space="preserve">naslov podjetnika/firma </w:t>
      </w:r>
      <w:proofErr w:type="spellStart"/>
      <w:r w:rsidRPr="000E4B64">
        <w:rPr>
          <w:rFonts w:eastAsia="Times New Roman" w:cs="Calibri"/>
          <w:color w:val="FF0000"/>
          <w:u w:val="single"/>
          <w:lang w:eastAsia="sl-SI"/>
        </w:rPr>
        <w:t>s.p</w:t>
      </w:r>
      <w:proofErr w:type="spellEnd"/>
      <w:r w:rsidRPr="000E4B64">
        <w:rPr>
          <w:rFonts w:eastAsia="Times New Roman" w:cs="Calibri"/>
          <w:color w:val="FF0000"/>
          <w:u w:val="single"/>
          <w:lang w:eastAsia="sl-SI"/>
        </w:rPr>
        <w:t>.</w:t>
      </w:r>
      <w:r w:rsidRPr="000E4B64">
        <w:rPr>
          <w:rFonts w:eastAsia="Times New Roman" w:cs="Calibri"/>
          <w:color w:val="000000"/>
          <w:lang w:eastAsia="sl-SI"/>
        </w:rPr>
        <w:t xml:space="preserve">, </w:t>
      </w:r>
      <w:r w:rsidRPr="000E4B64">
        <w:rPr>
          <w:rFonts w:eastAsia="Times New Roman" w:cs="Calibri"/>
          <w:color w:val="FF0000"/>
          <w:u w:val="single"/>
          <w:lang w:eastAsia="sl-SI"/>
        </w:rPr>
        <w:t>poslovni naslov/</w:t>
      </w:r>
      <w:r w:rsidRPr="000E4B64">
        <w:rPr>
          <w:rFonts w:eastAsia="Times New Roman" w:cs="Calibri"/>
          <w:color w:val="FF0000"/>
          <w:u w:val="single"/>
          <w:lang w:eastAsia="sl-SI"/>
        </w:rPr>
        <w:br/>
      </w:r>
      <w:r w:rsidRPr="000E4B64">
        <w:rPr>
          <w:rFonts w:eastAsia="Times New Roman" w:cs="Calibri"/>
          <w:color w:val="0070C0"/>
          <w:lang w:eastAsia="sl-SI"/>
        </w:rPr>
        <w:t xml:space="preserve">&lt;polje V-R01&gt; </w:t>
      </w:r>
      <w:r w:rsidRPr="000E4B64">
        <w:rPr>
          <w:rFonts w:eastAsia="Times New Roman" w:cs="Calibri"/>
          <w:color w:val="00B050"/>
          <w:lang w:eastAsia="sl-SI"/>
        </w:rPr>
        <w:t>(naslovnik)</w:t>
      </w:r>
    </w:p>
    <w:p w14:paraId="73D6862C" w14:textId="77777777" w:rsidR="00DA6D09" w:rsidRPr="001915A4" w:rsidRDefault="00DA6D09" w:rsidP="001915A4">
      <w:pPr>
        <w:spacing w:line="240" w:lineRule="auto"/>
        <w:jc w:val="left"/>
        <w:rPr>
          <w:rFonts w:asciiTheme="minorHAnsi" w:hAnsiTheme="minorHAnsi" w:cstheme="minorHAnsi"/>
          <w:b/>
          <w:i/>
          <w:u w:val="single"/>
        </w:rPr>
      </w:pPr>
    </w:p>
    <w:p w14:paraId="2F1392BA" w14:textId="77777777" w:rsidR="00B32CEB" w:rsidRPr="00BF1C29" w:rsidRDefault="00B32CEB" w:rsidP="00B32CEB">
      <w:pPr>
        <w:spacing w:line="240" w:lineRule="auto"/>
        <w:jc w:val="left"/>
        <w:rPr>
          <w:rFonts w:eastAsia="Times New Roman" w:cs="Calibri"/>
          <w:b/>
          <w:i/>
          <w:color w:val="000000"/>
          <w:lang w:eastAsia="sl-SI"/>
        </w:rPr>
      </w:pPr>
      <w:r w:rsidRPr="00BF1C29">
        <w:rPr>
          <w:rFonts w:eastAsia="Times New Roman" w:cs="Calibri"/>
          <w:b/>
          <w:i/>
          <w:color w:val="000000"/>
          <w:lang w:eastAsia="sl-SI"/>
        </w:rPr>
        <w:t xml:space="preserve">V vednost: </w:t>
      </w:r>
    </w:p>
    <w:p w14:paraId="3656A41E" w14:textId="0B3D0685" w:rsidR="001915A4" w:rsidRPr="00E965DC" w:rsidRDefault="00E965DC" w:rsidP="00E965DC">
      <w:pPr>
        <w:spacing w:line="240" w:lineRule="auto"/>
        <w:jc w:val="left"/>
        <w:rPr>
          <w:rFonts w:eastAsia="Times New Roman" w:cs="Calibri"/>
          <w:color w:val="000000"/>
          <w:lang w:eastAsia="sl-SI"/>
        </w:rPr>
      </w:pPr>
      <w:r>
        <w:rPr>
          <w:rFonts w:eastAsia="Times New Roman" w:cs="Calibri"/>
          <w:color w:val="0070C0"/>
          <w:lang w:eastAsia="sl-SI"/>
        </w:rPr>
        <w:t>-</w:t>
      </w:r>
      <w:r w:rsidR="00B32CEB" w:rsidRPr="00E965DC">
        <w:rPr>
          <w:rFonts w:eastAsia="Times New Roman" w:cs="Calibri"/>
          <w:color w:val="0070C0"/>
          <w:lang w:eastAsia="sl-SI"/>
        </w:rPr>
        <w:t xml:space="preserve">&lt;polje V-R02&gt; </w:t>
      </w:r>
      <w:r w:rsidR="00B32CEB" w:rsidRPr="00E965DC">
        <w:rPr>
          <w:rFonts w:eastAsia="Times New Roman" w:cs="Calibri"/>
          <w:color w:val="00B050"/>
          <w:lang w:eastAsia="sl-SI"/>
        </w:rPr>
        <w:t>(naslovnik)</w:t>
      </w:r>
    </w:p>
    <w:sectPr w:rsidR="001915A4" w:rsidRPr="00E965DC" w:rsidSect="005278A7">
      <w:headerReference w:type="default" r:id="rId12"/>
      <w:footerReference w:type="default" r:id="rId13"/>
      <w:headerReference w:type="first" r:id="rId14"/>
      <w:footerReference w:type="first" r:id="rId15"/>
      <w:pgSz w:w="11900" w:h="16840"/>
      <w:pgMar w:top="851" w:right="1134" w:bottom="567" w:left="1134" w:header="850" w:footer="5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11B116" w14:textId="77777777" w:rsidR="00874722" w:rsidRDefault="00874722" w:rsidP="00346F4F">
      <w:r>
        <w:separator/>
      </w:r>
    </w:p>
  </w:endnote>
  <w:endnote w:type="continuationSeparator" w:id="0">
    <w:p w14:paraId="55363CC7" w14:textId="77777777" w:rsidR="00874722" w:rsidRDefault="00874722" w:rsidP="0034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35 Light">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6" w14:textId="0F311126" w:rsidR="0068173F" w:rsidRPr="00487259" w:rsidRDefault="00A50E97" w:rsidP="00346F4F">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0068173F" w:rsidRPr="00487259">
      <w:rPr>
        <w:rFonts w:cstheme="minorHAnsi"/>
        <w:caps/>
        <w:color w:val="0077C8" w:themeColor="accent1"/>
        <w:sz w:val="20"/>
        <w:szCs w:val="20"/>
      </w:rPr>
      <w:fldChar w:fldCharType="begin"/>
    </w:r>
    <w:r w:rsidR="0068173F" w:rsidRPr="00487259">
      <w:rPr>
        <w:rFonts w:cstheme="minorHAnsi"/>
        <w:caps/>
        <w:color w:val="0077C8" w:themeColor="accent1"/>
        <w:sz w:val="20"/>
        <w:szCs w:val="20"/>
      </w:rPr>
      <w:instrText xml:space="preserve"> PAGE   \* MERGEFORMAT </w:instrText>
    </w:r>
    <w:r w:rsidR="0068173F" w:rsidRPr="00487259">
      <w:rPr>
        <w:rFonts w:cstheme="minorHAnsi"/>
        <w:caps/>
        <w:color w:val="0077C8" w:themeColor="accent1"/>
        <w:sz w:val="20"/>
        <w:szCs w:val="20"/>
      </w:rPr>
      <w:fldChar w:fldCharType="separate"/>
    </w:r>
    <w:r w:rsidRPr="00487259">
      <w:rPr>
        <w:rFonts w:cstheme="minorHAnsi"/>
        <w:noProof/>
        <w:color w:val="0077C8" w:themeColor="accent1"/>
        <w:sz w:val="20"/>
        <w:szCs w:val="20"/>
      </w:rPr>
      <w:t>2</w:t>
    </w:r>
    <w:r w:rsidR="0068173F"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noProof/>
        <w:color w:val="0077C8" w:themeColor="accent1"/>
        <w:sz w:val="20"/>
        <w:szCs w:val="20"/>
      </w:rPr>
      <w:t>4</w:t>
    </w:r>
    <w:r>
      <w:rPr>
        <w:rFonts w:cstheme="minorHAnsi"/>
        <w:caps/>
        <w:noProof/>
        <w:color w:val="0077C8" w:themeColor="accent1"/>
        <w:sz w:val="20"/>
        <w:szCs w:val="20"/>
      </w:rPr>
      <w:fldChar w:fldCharType="end"/>
    </w:r>
  </w:p>
  <w:p w14:paraId="6F84CFC7" w14:textId="77777777" w:rsidR="0068173F" w:rsidRDefault="0068173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C8F1E" w14:textId="77777777" w:rsidR="00A50E97" w:rsidRPr="00487259" w:rsidRDefault="00A50E97" w:rsidP="00A50E97">
    <w:pPr>
      <w:pStyle w:val="Noga"/>
      <w:tabs>
        <w:tab w:val="clear" w:pos="4680"/>
        <w:tab w:val="clear" w:pos="9360"/>
      </w:tabs>
      <w:jc w:val="center"/>
      <w:rPr>
        <w:rFonts w:cstheme="minorHAnsi"/>
        <w:caps/>
        <w:noProof/>
        <w:color w:val="0077C8" w:themeColor="accent1"/>
      </w:rPr>
    </w:pPr>
    <w:r>
      <w:rPr>
        <w:rFonts w:cstheme="minorHAnsi"/>
        <w:color w:val="0077C8" w:themeColor="accent1"/>
        <w:sz w:val="20"/>
        <w:szCs w:val="20"/>
      </w:rPr>
      <w:t xml:space="preserve">Stran </w:t>
    </w:r>
    <w:r w:rsidRPr="00487259">
      <w:rPr>
        <w:rFonts w:cstheme="minorHAnsi"/>
        <w:caps/>
        <w:color w:val="0077C8" w:themeColor="accent1"/>
        <w:sz w:val="20"/>
        <w:szCs w:val="20"/>
      </w:rPr>
      <w:fldChar w:fldCharType="begin"/>
    </w:r>
    <w:r w:rsidRPr="00487259">
      <w:rPr>
        <w:rFonts w:cstheme="minorHAnsi"/>
        <w:caps/>
        <w:color w:val="0077C8" w:themeColor="accent1"/>
        <w:sz w:val="20"/>
        <w:szCs w:val="20"/>
      </w:rPr>
      <w:instrText xml:space="preserve"> PAGE   \* MERGEFORMAT </w:instrText>
    </w:r>
    <w:r w:rsidRPr="00487259">
      <w:rPr>
        <w:rFonts w:cstheme="minorHAnsi"/>
        <w:caps/>
        <w:color w:val="0077C8" w:themeColor="accent1"/>
        <w:sz w:val="20"/>
        <w:szCs w:val="20"/>
      </w:rPr>
      <w:fldChar w:fldCharType="separate"/>
    </w:r>
    <w:r>
      <w:rPr>
        <w:rFonts w:cstheme="minorHAnsi"/>
        <w:caps/>
        <w:color w:val="0077C8" w:themeColor="accent1"/>
        <w:sz w:val="20"/>
        <w:szCs w:val="20"/>
      </w:rPr>
      <w:t>2</w:t>
    </w:r>
    <w:r w:rsidRPr="00487259">
      <w:rPr>
        <w:rFonts w:cstheme="minorHAnsi"/>
        <w:caps/>
        <w:noProof/>
        <w:color w:val="0077C8" w:themeColor="accent1"/>
        <w:sz w:val="20"/>
        <w:szCs w:val="20"/>
      </w:rPr>
      <w:fldChar w:fldCharType="end"/>
    </w:r>
    <w:r>
      <w:rPr>
        <w:rFonts w:cstheme="minorHAnsi"/>
        <w:noProof/>
        <w:color w:val="0077C8" w:themeColor="accent1"/>
        <w:sz w:val="20"/>
        <w:szCs w:val="20"/>
      </w:rPr>
      <w:t xml:space="preserve"> od </w:t>
    </w:r>
    <w:r>
      <w:rPr>
        <w:rFonts w:cstheme="minorHAnsi"/>
        <w:caps/>
        <w:noProof/>
        <w:color w:val="0077C8" w:themeColor="accent1"/>
        <w:sz w:val="20"/>
        <w:szCs w:val="20"/>
      </w:rPr>
      <w:fldChar w:fldCharType="begin"/>
    </w:r>
    <w:r>
      <w:rPr>
        <w:rFonts w:cstheme="minorHAnsi"/>
        <w:caps/>
        <w:noProof/>
        <w:color w:val="0077C8" w:themeColor="accent1"/>
        <w:sz w:val="20"/>
        <w:szCs w:val="20"/>
      </w:rPr>
      <w:instrText xml:space="preserve"> NUMPAGES   \* MERGEFORMAT </w:instrText>
    </w:r>
    <w:r>
      <w:rPr>
        <w:rFonts w:cstheme="minorHAnsi"/>
        <w:caps/>
        <w:noProof/>
        <w:color w:val="0077C8" w:themeColor="accent1"/>
        <w:sz w:val="20"/>
        <w:szCs w:val="20"/>
      </w:rPr>
      <w:fldChar w:fldCharType="separate"/>
    </w:r>
    <w:r>
      <w:rPr>
        <w:rFonts w:cstheme="minorHAnsi"/>
        <w:caps/>
        <w:noProof/>
        <w:color w:val="0077C8" w:themeColor="accent1"/>
        <w:sz w:val="20"/>
        <w:szCs w:val="20"/>
      </w:rPr>
      <w:t>4</w:t>
    </w:r>
    <w:r>
      <w:rPr>
        <w:rFonts w:cstheme="minorHAnsi"/>
        <w:caps/>
        <w:noProof/>
        <w:color w:val="0077C8" w:themeColor="accent1"/>
        <w:sz w:val="20"/>
        <w:szCs w:val="20"/>
      </w:rPr>
      <w:fldChar w:fldCharType="end"/>
    </w:r>
  </w:p>
  <w:p w14:paraId="6F84CFC9" w14:textId="77777777" w:rsidR="0068173F" w:rsidRDefault="00073265">
    <w:pPr>
      <w:pStyle w:val="Noga"/>
    </w:pPr>
    <w:r>
      <w:rPr>
        <w:noProof/>
        <w:lang w:eastAsia="en-US"/>
      </w:rPr>
      <w:drawing>
        <wp:inline distT="0" distB="0" distL="0" distR="0" wp14:anchorId="6F84CFCC" wp14:editId="6F84CFCD">
          <wp:extent cx="6116320" cy="330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oga_dopisa_izpostava M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330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12C426" w14:textId="77777777" w:rsidR="00874722" w:rsidRDefault="00874722" w:rsidP="00346F4F">
      <w:r>
        <w:separator/>
      </w:r>
    </w:p>
  </w:footnote>
  <w:footnote w:type="continuationSeparator" w:id="0">
    <w:p w14:paraId="03B5B686" w14:textId="77777777" w:rsidR="00874722" w:rsidRDefault="00874722" w:rsidP="00346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94696" w14:textId="6A06A01D" w:rsidR="00531D5E" w:rsidRDefault="00531D5E">
    <w:pPr>
      <w:pStyle w:val="Glava"/>
    </w:pPr>
    <w:r>
      <w:rPr>
        <w:noProof/>
      </w:rPr>
      <mc:AlternateContent>
        <mc:Choice Requires="wps">
          <w:drawing>
            <wp:anchor distT="0" distB="0" distL="114300" distR="114300" simplePos="0" relativeHeight="251661312" behindDoc="0" locked="0" layoutInCell="1" allowOverlap="1" wp14:anchorId="1B395706" wp14:editId="5408E34B">
              <wp:simplePos x="0" y="0"/>
              <wp:positionH relativeFrom="column">
                <wp:posOffset>1827530</wp:posOffset>
              </wp:positionH>
              <wp:positionV relativeFrom="paragraph">
                <wp:posOffset>-286385</wp:posOffset>
              </wp:positionV>
              <wp:extent cx="4291949" cy="216000"/>
              <wp:effectExtent l="0" t="0" r="13970" b="12700"/>
              <wp:wrapNone/>
              <wp:docPr id="24" name="Polje z besedilom 24"/>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40FC3D0E" w14:textId="44D0F7E0"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0E4B64">
                            <w:rPr>
                              <w:noProof/>
                              <w:color w:val="7E57C2" w:themeColor="accent6"/>
                              <w:sz w:val="18"/>
                              <w:szCs w:val="18"/>
                            </w:rPr>
                            <w:t>5</w:t>
                          </w:r>
                          <w:r w:rsidR="00BD2FF4">
                            <w:rPr>
                              <w:noProof/>
                              <w:color w:val="7E57C2" w:themeColor="accent6"/>
                              <w:sz w:val="18"/>
                              <w:szCs w:val="18"/>
                            </w:rPr>
                            <w:t>_</w:t>
                          </w:r>
                          <w:r w:rsidR="000E4B64">
                            <w:rPr>
                              <w:noProof/>
                              <w:color w:val="7E57C2" w:themeColor="accent6"/>
                              <w:sz w:val="18"/>
                              <w:szCs w:val="18"/>
                            </w:rPr>
                            <w:t>1</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395706" id="_x0000_t202" coordsize="21600,21600" o:spt="202" path="m,l,21600r21600,l21600,xe">
              <v:stroke joinstyle="miter"/>
              <v:path gradientshapeok="t" o:connecttype="rect"/>
            </v:shapetype>
            <v:shape id="Polje z besedilom 24" o:spid="_x0000_s1026" type="#_x0000_t202" style="position:absolute;left:0;text-align:left;margin-left:143.9pt;margin-top:-22.55pt;width:337.95pt;height:1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" filled="f" strokecolor="#7e57c2 [3209]" strokeweight="1pt">
              <v:textbox inset=".5mm,.5mm,.5mm,.5mm">
                <w:txbxContent>
                  <w:p w14:paraId="40FC3D0E" w14:textId="44D0F7E0" w:rsidR="00531D5E" w:rsidRPr="00845B6B" w:rsidRDefault="00531D5E" w:rsidP="00531D5E">
                    <w:pPr>
                      <w:jc w:val="left"/>
                      <w:rPr>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0E4B64">
                      <w:rPr>
                        <w:noProof/>
                        <w:color w:val="7E57C2" w:themeColor="accent6"/>
                        <w:sz w:val="18"/>
                        <w:szCs w:val="18"/>
                      </w:rPr>
                      <w:t>5</w:t>
                    </w:r>
                    <w:r w:rsidR="00BD2FF4">
                      <w:rPr>
                        <w:noProof/>
                        <w:color w:val="7E57C2" w:themeColor="accent6"/>
                        <w:sz w:val="18"/>
                        <w:szCs w:val="18"/>
                      </w:rPr>
                      <w:t>_</w:t>
                    </w:r>
                    <w:r w:rsidR="000E4B64">
                      <w:rPr>
                        <w:noProof/>
                        <w:color w:val="7E57C2" w:themeColor="accent6"/>
                        <w:sz w:val="18"/>
                        <w:szCs w:val="18"/>
                      </w:rPr>
                      <w:t>1</w:t>
                    </w:r>
                    <w:r w:rsidR="0097690C">
                      <w:rPr>
                        <w:noProof/>
                        <w:color w:val="7E57C2" w:themeColor="accent6"/>
                        <w:sz w:val="18"/>
                        <w:szCs w:val="18"/>
                      </w:rPr>
                      <w:t>_</w:t>
                    </w:r>
                    <w:r w:rsidR="00BD2FF4">
                      <w:rPr>
                        <w:noProof/>
                        <w:color w:val="7E57C2" w:themeColor="accent6"/>
                        <w:sz w:val="18"/>
                        <w:szCs w:val="18"/>
                      </w:rPr>
                      <w:t>CGP.docx</w:t>
                    </w:r>
                    <w:r w:rsidRPr="00845B6B">
                      <w:rPr>
                        <w:color w:val="7E57C2" w:themeColor="accent6"/>
                        <w:sz w:val="18"/>
                        <w:szCs w:val="18"/>
                      </w:rPr>
                      <w:fldChar w:fldCharType="end"/>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4CFC8" w14:textId="43DA0703" w:rsidR="0068173F" w:rsidRDefault="00531D5E" w:rsidP="0091533F">
    <w:pPr>
      <w:pStyle w:val="Glava"/>
    </w:pPr>
    <w:r>
      <w:rPr>
        <w:noProof/>
      </w:rPr>
      <mc:AlternateContent>
        <mc:Choice Requires="wps">
          <w:drawing>
            <wp:anchor distT="0" distB="0" distL="114300" distR="114300" simplePos="0" relativeHeight="251659264" behindDoc="0" locked="0" layoutInCell="1" allowOverlap="1" wp14:anchorId="1E4BD3E3" wp14:editId="344A4F65">
              <wp:simplePos x="0" y="0"/>
              <wp:positionH relativeFrom="column">
                <wp:posOffset>1830070</wp:posOffset>
              </wp:positionH>
              <wp:positionV relativeFrom="paragraph">
                <wp:posOffset>-295910</wp:posOffset>
              </wp:positionV>
              <wp:extent cx="4291949" cy="216000"/>
              <wp:effectExtent l="0" t="0" r="13970" b="12700"/>
              <wp:wrapNone/>
              <wp:docPr id="23" name="Polje z besedilom 23"/>
              <wp:cNvGraphicFramePr/>
              <a:graphic xmlns:a="http://schemas.openxmlformats.org/drawingml/2006/main">
                <a:graphicData uri="http://schemas.microsoft.com/office/word/2010/wordprocessingShape">
                  <wps:wsp>
                    <wps:cNvSpPr txBox="1"/>
                    <wps:spPr>
                      <a:xfrm>
                        <a:off x="0" y="0"/>
                        <a:ext cx="4291949" cy="216000"/>
                      </a:xfrm>
                      <a:prstGeom prst="rect">
                        <a:avLst/>
                      </a:prstGeom>
                      <a:noFill/>
                      <a:ln>
                        <a:solidFill>
                          <a:schemeClr val="accent6"/>
                        </a:solidFill>
                      </a:ln>
                    </wps:spPr>
                    <wps:style>
                      <a:lnRef idx="2">
                        <a:schemeClr val="accent2"/>
                      </a:lnRef>
                      <a:fillRef idx="1">
                        <a:schemeClr val="lt1"/>
                      </a:fillRef>
                      <a:effectRef idx="0">
                        <a:schemeClr val="accent2"/>
                      </a:effectRef>
                      <a:fontRef idx="minor">
                        <a:schemeClr val="dk1"/>
                      </a:fontRef>
                    </wps:style>
                    <wps:txbx>
                      <w:txbxContent>
                        <w:p w14:paraId="113DF781" w14:textId="45660FAF"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0E4B64">
                            <w:rPr>
                              <w:noProof/>
                              <w:color w:val="7E57C2" w:themeColor="accent6"/>
                              <w:sz w:val="18"/>
                              <w:szCs w:val="18"/>
                            </w:rPr>
                            <w:t>5</w:t>
                          </w:r>
                          <w:r w:rsidR="00BD2FF4">
                            <w:rPr>
                              <w:noProof/>
                              <w:color w:val="7E57C2" w:themeColor="accent6"/>
                              <w:sz w:val="18"/>
                              <w:szCs w:val="18"/>
                            </w:rPr>
                            <w:t>_</w:t>
                          </w:r>
                          <w:r w:rsidR="000E4B64">
                            <w:rPr>
                              <w:noProof/>
                              <w:color w:val="7E57C2" w:themeColor="accent6"/>
                              <w:sz w:val="18"/>
                              <w:szCs w:val="18"/>
                            </w:rPr>
                            <w:t>1</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wps:txbx>
                    <wps:bodyPr rot="0" spcFirstLastPara="0" vertOverflow="overflow" horzOverflow="overflow" vert="horz" wrap="square" lIns="18000" tIns="18000" rIns="18000" bIns="1800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BD3E3" id="_x0000_t202" coordsize="21600,21600" o:spt="202" path="m,l,21600r21600,l21600,xe">
              <v:stroke joinstyle="miter"/>
              <v:path gradientshapeok="t" o:connecttype="rect"/>
            </v:shapetype>
            <v:shape id="Polje z besedilom 23" o:spid="_x0000_s1027" type="#_x0000_t202" style="position:absolute;left:0;text-align:left;margin-left:144.1pt;margin-top:-23.3pt;width:337.95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" filled="f" strokecolor="#7e57c2 [3209]" strokeweight="1pt">
              <v:textbox inset=".5mm,.5mm,.5mm,.5mm">
                <w:txbxContent>
                  <w:p w14:paraId="113DF781" w14:textId="45660FAF" w:rsidR="001B0CBD" w:rsidRDefault="00531D5E" w:rsidP="00531D5E">
                    <w:pPr>
                      <w:jc w:val="left"/>
                      <w:rPr>
                        <w:noProof/>
                        <w:color w:val="7E57C2" w:themeColor="accent6"/>
                        <w:sz w:val="18"/>
                        <w:szCs w:val="18"/>
                      </w:rPr>
                    </w:pPr>
                    <w:r w:rsidRPr="00845B6B">
                      <w:rPr>
                        <w:color w:val="7E57C2" w:themeColor="accent6"/>
                        <w:sz w:val="18"/>
                        <w:szCs w:val="18"/>
                      </w:rPr>
                      <w:t xml:space="preserve">Ime datoteke: </w:t>
                    </w:r>
                    <w:r w:rsidRPr="00845B6B">
                      <w:rPr>
                        <w:color w:val="7E57C2" w:themeColor="accent6"/>
                        <w:sz w:val="18"/>
                        <w:szCs w:val="18"/>
                      </w:rPr>
                      <w:fldChar w:fldCharType="begin"/>
                    </w:r>
                    <w:r w:rsidRPr="00845B6B">
                      <w:rPr>
                        <w:color w:val="7E57C2" w:themeColor="accent6"/>
                        <w:sz w:val="18"/>
                        <w:szCs w:val="18"/>
                      </w:rPr>
                      <w:instrText xml:space="preserve"> FILENAME   \* MERGEFORMAT </w:instrText>
                    </w:r>
                    <w:r w:rsidRPr="00845B6B">
                      <w:rPr>
                        <w:color w:val="7E57C2" w:themeColor="accent6"/>
                        <w:sz w:val="18"/>
                        <w:szCs w:val="18"/>
                      </w:rPr>
                      <w:fldChar w:fldCharType="separate"/>
                    </w:r>
                    <w:r w:rsidR="00BD2FF4">
                      <w:rPr>
                        <w:noProof/>
                        <w:color w:val="7E57C2" w:themeColor="accent6"/>
                        <w:sz w:val="18"/>
                        <w:szCs w:val="18"/>
                      </w:rPr>
                      <w:t>Sklep_55</w:t>
                    </w:r>
                    <w:r w:rsidR="000E4B64">
                      <w:rPr>
                        <w:noProof/>
                        <w:color w:val="7E57C2" w:themeColor="accent6"/>
                        <w:sz w:val="18"/>
                        <w:szCs w:val="18"/>
                      </w:rPr>
                      <w:t>5</w:t>
                    </w:r>
                    <w:r w:rsidR="00BD2FF4">
                      <w:rPr>
                        <w:noProof/>
                        <w:color w:val="7E57C2" w:themeColor="accent6"/>
                        <w:sz w:val="18"/>
                        <w:szCs w:val="18"/>
                      </w:rPr>
                      <w:t>_</w:t>
                    </w:r>
                    <w:r w:rsidR="000E4B64">
                      <w:rPr>
                        <w:noProof/>
                        <w:color w:val="7E57C2" w:themeColor="accent6"/>
                        <w:sz w:val="18"/>
                        <w:szCs w:val="18"/>
                      </w:rPr>
                      <w:t>1</w:t>
                    </w:r>
                    <w:r w:rsidR="001B0CBD">
                      <w:rPr>
                        <w:noProof/>
                        <w:color w:val="7E57C2" w:themeColor="accent6"/>
                        <w:sz w:val="18"/>
                        <w:szCs w:val="18"/>
                      </w:rPr>
                      <w:t>_CGP</w:t>
                    </w:r>
                  </w:p>
                  <w:p w14:paraId="1051DFE1" w14:textId="388CEBC7" w:rsidR="00103E0B" w:rsidRDefault="00103E0B" w:rsidP="00531D5E">
                    <w:pPr>
                      <w:jc w:val="left"/>
                      <w:rPr>
                        <w:noProof/>
                        <w:color w:val="7E57C2" w:themeColor="accent6"/>
                        <w:sz w:val="18"/>
                        <w:szCs w:val="18"/>
                      </w:rPr>
                    </w:pPr>
                    <w:r>
                      <w:rPr>
                        <w:noProof/>
                        <w:color w:val="7E57C2" w:themeColor="accent6"/>
                        <w:sz w:val="18"/>
                        <w:szCs w:val="18"/>
                      </w:rPr>
                      <w:t>_CGP</w:t>
                    </w:r>
                  </w:p>
                  <w:p w14:paraId="28C81131" w14:textId="77777777" w:rsidR="00103E0B" w:rsidRDefault="00103E0B" w:rsidP="00531D5E">
                    <w:pPr>
                      <w:jc w:val="left"/>
                      <w:rPr>
                        <w:noProof/>
                        <w:color w:val="7E57C2" w:themeColor="accent6"/>
                        <w:sz w:val="18"/>
                        <w:szCs w:val="18"/>
                      </w:rPr>
                    </w:pPr>
                  </w:p>
                  <w:p w14:paraId="3C77FDDC" w14:textId="75065E05" w:rsidR="007956E0" w:rsidRDefault="007956E0" w:rsidP="00531D5E">
                    <w:pPr>
                      <w:jc w:val="left"/>
                      <w:rPr>
                        <w:noProof/>
                        <w:color w:val="7E57C2" w:themeColor="accent6"/>
                        <w:sz w:val="18"/>
                        <w:szCs w:val="18"/>
                      </w:rPr>
                    </w:pPr>
                    <w:r>
                      <w:rPr>
                        <w:noProof/>
                        <w:color w:val="7E57C2" w:themeColor="accent6"/>
                        <w:sz w:val="18"/>
                        <w:szCs w:val="18"/>
                      </w:rPr>
                      <w:t>-CGP</w:t>
                    </w:r>
                  </w:p>
                  <w:p w14:paraId="061C40BD" w14:textId="77777777" w:rsidR="007956E0" w:rsidRDefault="007956E0" w:rsidP="00531D5E">
                    <w:pPr>
                      <w:jc w:val="left"/>
                      <w:rPr>
                        <w:noProof/>
                        <w:color w:val="7E57C2" w:themeColor="accent6"/>
                        <w:sz w:val="18"/>
                        <w:szCs w:val="18"/>
                      </w:rPr>
                    </w:pPr>
                  </w:p>
                  <w:p w14:paraId="11D494F8" w14:textId="718C6DFF" w:rsidR="00B14486" w:rsidRDefault="00B14486" w:rsidP="00531D5E">
                    <w:pPr>
                      <w:jc w:val="left"/>
                      <w:rPr>
                        <w:noProof/>
                        <w:color w:val="7E57C2" w:themeColor="accent6"/>
                        <w:sz w:val="18"/>
                        <w:szCs w:val="18"/>
                      </w:rPr>
                    </w:pPr>
                    <w:r>
                      <w:rPr>
                        <w:noProof/>
                        <w:color w:val="7E57C2" w:themeColor="accent6"/>
                        <w:sz w:val="18"/>
                        <w:szCs w:val="18"/>
                      </w:rPr>
                      <w:t>_CGP</w:t>
                    </w:r>
                    <w:r w:rsidR="007956E0">
                      <w:rPr>
                        <w:noProof/>
                        <w:color w:val="7E57C2" w:themeColor="accent6"/>
                        <w:sz w:val="18"/>
                        <w:szCs w:val="18"/>
                      </w:rPr>
                      <w:t>_</w:t>
                    </w:r>
                  </w:p>
                  <w:p w14:paraId="11EE9E33" w14:textId="77777777" w:rsidR="00B14486" w:rsidRDefault="00B14486" w:rsidP="00531D5E">
                    <w:pPr>
                      <w:jc w:val="left"/>
                      <w:rPr>
                        <w:noProof/>
                        <w:color w:val="7E57C2" w:themeColor="accent6"/>
                        <w:sz w:val="18"/>
                        <w:szCs w:val="18"/>
                      </w:rPr>
                    </w:pPr>
                  </w:p>
                  <w:p w14:paraId="4903CE31" w14:textId="015AC217" w:rsidR="00531D5E" w:rsidRPr="00845B6B" w:rsidRDefault="00BD2FF4" w:rsidP="00531D5E">
                    <w:pPr>
                      <w:jc w:val="left"/>
                      <w:rPr>
                        <w:color w:val="7E57C2" w:themeColor="accent6"/>
                        <w:sz w:val="18"/>
                        <w:szCs w:val="18"/>
                      </w:rPr>
                    </w:pPr>
                    <w:r>
                      <w:rPr>
                        <w:noProof/>
                        <w:color w:val="7E57C2" w:themeColor="accent6"/>
                        <w:sz w:val="18"/>
                        <w:szCs w:val="18"/>
                      </w:rPr>
                      <w:t>_CGP.docx</w:t>
                    </w:r>
                    <w:r w:rsidR="00531D5E" w:rsidRPr="00845B6B">
                      <w:rPr>
                        <w:color w:val="7E57C2" w:themeColor="accent6"/>
                        <w:sz w:val="18"/>
                        <w:szCs w:val="18"/>
                      </w:rPr>
                      <w:fldChar w:fldCharType="end"/>
                    </w:r>
                  </w:p>
                </w:txbxContent>
              </v:textbox>
            </v:shape>
          </w:pict>
        </mc:Fallback>
      </mc:AlternateContent>
    </w:r>
    <w:r w:rsidR="0018210F">
      <w:rPr>
        <w:noProof/>
        <w:lang w:eastAsia="en-US"/>
      </w:rPr>
      <w:drawing>
        <wp:inline distT="0" distB="0" distL="0" distR="0" wp14:anchorId="6F84CFCA" wp14:editId="6F84CFCB">
          <wp:extent cx="6116320" cy="6832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pik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116320" cy="6832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6222"/>
    <w:multiLevelType w:val="hybridMultilevel"/>
    <w:tmpl w:val="34C262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D94063B"/>
    <w:multiLevelType w:val="hybridMultilevel"/>
    <w:tmpl w:val="3F2266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EC0A6C"/>
    <w:multiLevelType w:val="hybridMultilevel"/>
    <w:tmpl w:val="C2D604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505575"/>
    <w:multiLevelType w:val="hybridMultilevel"/>
    <w:tmpl w:val="DAF47E16"/>
    <w:lvl w:ilvl="0" w:tplc="494696F0">
      <w:start w:val="1"/>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F90A16"/>
    <w:multiLevelType w:val="hybridMultilevel"/>
    <w:tmpl w:val="17C67B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2E6A88"/>
    <w:multiLevelType w:val="hybridMultilevel"/>
    <w:tmpl w:val="74EAB186"/>
    <w:lvl w:ilvl="0" w:tplc="FC8E5E44">
      <w:start w:val="1"/>
      <w:numFmt w:val="bullet"/>
      <w:lvlText w:val="–"/>
      <w:lvlJc w:val="left"/>
      <w:pPr>
        <w:tabs>
          <w:tab w:val="num" w:pos="720"/>
        </w:tabs>
        <w:ind w:left="720" w:hanging="360"/>
      </w:pPr>
      <w:rPr>
        <w:rFont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674EE1"/>
    <w:multiLevelType w:val="hybridMultilevel"/>
    <w:tmpl w:val="52200988"/>
    <w:lvl w:ilvl="0" w:tplc="00FAD440">
      <w:start w:val="1"/>
      <w:numFmt w:val="bullet"/>
      <w:lvlText w:val="-"/>
      <w:lvlJc w:val="left"/>
      <w:pPr>
        <w:ind w:left="720" w:hanging="360"/>
      </w:pPr>
      <w:rPr>
        <w:rFonts w:ascii="Calibri" w:eastAsiaTheme="minorEastAsia"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4973B26"/>
    <w:multiLevelType w:val="hybridMultilevel"/>
    <w:tmpl w:val="5CCC5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D680EB0"/>
    <w:multiLevelType w:val="hybridMultilevel"/>
    <w:tmpl w:val="744E52C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3E226A7A"/>
    <w:multiLevelType w:val="hybridMultilevel"/>
    <w:tmpl w:val="15104768"/>
    <w:lvl w:ilvl="0" w:tplc="1FE28346">
      <w:start w:val="3"/>
      <w:numFmt w:val="upperLetter"/>
      <w:lvlText w:val="%1."/>
      <w:lvlJc w:val="left"/>
      <w:pPr>
        <w:tabs>
          <w:tab w:val="num" w:pos="480"/>
        </w:tabs>
        <w:ind w:left="480" w:hanging="360"/>
      </w:pPr>
      <w:rPr>
        <w:rFonts w:ascii="Arial" w:eastAsia="Times New Roman" w:hAnsi="Arial"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A5E4E6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1E92C3E"/>
    <w:multiLevelType w:val="hybridMultilevel"/>
    <w:tmpl w:val="CE004C58"/>
    <w:lvl w:ilvl="0" w:tplc="0424000F">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5280439B"/>
    <w:multiLevelType w:val="hybridMultilevel"/>
    <w:tmpl w:val="3950183E"/>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4F20BD9"/>
    <w:multiLevelType w:val="hybridMultilevel"/>
    <w:tmpl w:val="39A4C044"/>
    <w:lvl w:ilvl="0" w:tplc="AA6C89C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67213C1"/>
    <w:multiLevelType w:val="hybridMultilevel"/>
    <w:tmpl w:val="2C3EA9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73D03C1"/>
    <w:multiLevelType w:val="hybridMultilevel"/>
    <w:tmpl w:val="4D2AB5BA"/>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F725F19"/>
    <w:multiLevelType w:val="hybridMultilevel"/>
    <w:tmpl w:val="1A4C1708"/>
    <w:lvl w:ilvl="0" w:tplc="A8707B42">
      <w:numFmt w:val="bullet"/>
      <w:lvlText w:val="-"/>
      <w:lvlJc w:val="left"/>
      <w:pPr>
        <w:ind w:left="720" w:hanging="360"/>
      </w:pPr>
      <w:rPr>
        <w:rFonts w:ascii="Calibri" w:eastAsia="Times New Roman" w:hAnsi="Calibri" w:cs="Calibri" w:hint="default"/>
        <w:color w:val="0070C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0247DE4"/>
    <w:multiLevelType w:val="hybridMultilevel"/>
    <w:tmpl w:val="F6108E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08C2446"/>
    <w:multiLevelType w:val="hybridMultilevel"/>
    <w:tmpl w:val="3AB6B6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B9928A5"/>
    <w:multiLevelType w:val="multilevel"/>
    <w:tmpl w:val="18ACFD3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6D1B6E5F"/>
    <w:multiLevelType w:val="hybridMultilevel"/>
    <w:tmpl w:val="5D620DF0"/>
    <w:lvl w:ilvl="0" w:tplc="23221794">
      <w:start w:val="1"/>
      <w:numFmt w:val="upperLetter"/>
      <w:lvlText w:val="%1."/>
      <w:lvlJc w:val="left"/>
      <w:pPr>
        <w:tabs>
          <w:tab w:val="num" w:pos="480"/>
        </w:tabs>
        <w:ind w:left="480" w:hanging="360"/>
      </w:pPr>
      <w:rPr>
        <w:rFonts w:ascii="Arial" w:eastAsia="Times New Roman" w:hAnsi="Arial" w:cs="Times New Roman"/>
      </w:rPr>
    </w:lvl>
    <w:lvl w:ilvl="1" w:tplc="04240019" w:tentative="1">
      <w:start w:val="1"/>
      <w:numFmt w:val="lowerLetter"/>
      <w:lvlText w:val="%2."/>
      <w:lvlJc w:val="left"/>
      <w:pPr>
        <w:tabs>
          <w:tab w:val="num" w:pos="1200"/>
        </w:tabs>
        <w:ind w:left="1200" w:hanging="360"/>
      </w:pPr>
    </w:lvl>
    <w:lvl w:ilvl="2" w:tplc="0424001B" w:tentative="1">
      <w:start w:val="1"/>
      <w:numFmt w:val="lowerRoman"/>
      <w:lvlText w:val="%3."/>
      <w:lvlJc w:val="right"/>
      <w:pPr>
        <w:tabs>
          <w:tab w:val="num" w:pos="1920"/>
        </w:tabs>
        <w:ind w:left="1920" w:hanging="180"/>
      </w:pPr>
    </w:lvl>
    <w:lvl w:ilvl="3" w:tplc="0424000F" w:tentative="1">
      <w:start w:val="1"/>
      <w:numFmt w:val="decimal"/>
      <w:lvlText w:val="%4."/>
      <w:lvlJc w:val="left"/>
      <w:pPr>
        <w:tabs>
          <w:tab w:val="num" w:pos="2640"/>
        </w:tabs>
        <w:ind w:left="2640" w:hanging="360"/>
      </w:pPr>
    </w:lvl>
    <w:lvl w:ilvl="4" w:tplc="04240019" w:tentative="1">
      <w:start w:val="1"/>
      <w:numFmt w:val="lowerLetter"/>
      <w:lvlText w:val="%5."/>
      <w:lvlJc w:val="left"/>
      <w:pPr>
        <w:tabs>
          <w:tab w:val="num" w:pos="3360"/>
        </w:tabs>
        <w:ind w:left="3360" w:hanging="360"/>
      </w:pPr>
    </w:lvl>
    <w:lvl w:ilvl="5" w:tplc="0424001B" w:tentative="1">
      <w:start w:val="1"/>
      <w:numFmt w:val="lowerRoman"/>
      <w:lvlText w:val="%6."/>
      <w:lvlJc w:val="right"/>
      <w:pPr>
        <w:tabs>
          <w:tab w:val="num" w:pos="4080"/>
        </w:tabs>
        <w:ind w:left="4080" w:hanging="180"/>
      </w:pPr>
    </w:lvl>
    <w:lvl w:ilvl="6" w:tplc="0424000F" w:tentative="1">
      <w:start w:val="1"/>
      <w:numFmt w:val="decimal"/>
      <w:lvlText w:val="%7."/>
      <w:lvlJc w:val="left"/>
      <w:pPr>
        <w:tabs>
          <w:tab w:val="num" w:pos="4800"/>
        </w:tabs>
        <w:ind w:left="4800" w:hanging="360"/>
      </w:pPr>
    </w:lvl>
    <w:lvl w:ilvl="7" w:tplc="04240019" w:tentative="1">
      <w:start w:val="1"/>
      <w:numFmt w:val="lowerLetter"/>
      <w:lvlText w:val="%8."/>
      <w:lvlJc w:val="left"/>
      <w:pPr>
        <w:tabs>
          <w:tab w:val="num" w:pos="5520"/>
        </w:tabs>
        <w:ind w:left="5520" w:hanging="360"/>
      </w:pPr>
    </w:lvl>
    <w:lvl w:ilvl="8" w:tplc="0424001B" w:tentative="1">
      <w:start w:val="1"/>
      <w:numFmt w:val="lowerRoman"/>
      <w:lvlText w:val="%9."/>
      <w:lvlJc w:val="right"/>
      <w:pPr>
        <w:tabs>
          <w:tab w:val="num" w:pos="6240"/>
        </w:tabs>
        <w:ind w:left="6240" w:hanging="180"/>
      </w:pPr>
    </w:lvl>
  </w:abstractNum>
  <w:abstractNum w:abstractNumId="21" w15:restartNumberingAfterBreak="0">
    <w:nsid w:val="6D4A1019"/>
    <w:multiLevelType w:val="multilevel"/>
    <w:tmpl w:val="53160C22"/>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0"/>
  </w:num>
  <w:num w:numId="2">
    <w:abstractNumId w:val="11"/>
  </w:num>
  <w:num w:numId="3">
    <w:abstractNumId w:val="9"/>
  </w:num>
  <w:num w:numId="4">
    <w:abstractNumId w:val="0"/>
  </w:num>
  <w:num w:numId="5">
    <w:abstractNumId w:val="12"/>
  </w:num>
  <w:num w:numId="6">
    <w:abstractNumId w:val="13"/>
  </w:num>
  <w:num w:numId="7">
    <w:abstractNumId w:val="6"/>
  </w:num>
  <w:num w:numId="8">
    <w:abstractNumId w:val="1"/>
  </w:num>
  <w:num w:numId="9">
    <w:abstractNumId w:val="8"/>
  </w:num>
  <w:num w:numId="10">
    <w:abstractNumId w:val="5"/>
  </w:num>
  <w:num w:numId="11">
    <w:abstractNumId w:val="21"/>
  </w:num>
  <w:num w:numId="12">
    <w:abstractNumId w:val="14"/>
  </w:num>
  <w:num w:numId="13">
    <w:abstractNumId w:val="3"/>
  </w:num>
  <w:num w:numId="14">
    <w:abstractNumId w:val="10"/>
  </w:num>
  <w:num w:numId="15">
    <w:abstractNumId w:val="16"/>
  </w:num>
  <w:num w:numId="16">
    <w:abstractNumId w:val="4"/>
  </w:num>
  <w:num w:numId="17">
    <w:abstractNumId w:val="19"/>
  </w:num>
  <w:num w:numId="18">
    <w:abstractNumId w:val="18"/>
  </w:num>
  <w:num w:numId="19">
    <w:abstractNumId w:val="15"/>
  </w:num>
  <w:num w:numId="20">
    <w:abstractNumId w:val="2"/>
  </w:num>
  <w:num w:numId="21">
    <w:abstractNumId w:val="17"/>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6F4F"/>
    <w:rsid w:val="00033CD1"/>
    <w:rsid w:val="000412E3"/>
    <w:rsid w:val="00056D11"/>
    <w:rsid w:val="00073265"/>
    <w:rsid w:val="00076AEF"/>
    <w:rsid w:val="00081208"/>
    <w:rsid w:val="0008179B"/>
    <w:rsid w:val="0009143A"/>
    <w:rsid w:val="000A7318"/>
    <w:rsid w:val="000B1FB5"/>
    <w:rsid w:val="000C076A"/>
    <w:rsid w:val="000E4B64"/>
    <w:rsid w:val="001008B8"/>
    <w:rsid w:val="00102CC3"/>
    <w:rsid w:val="0010347B"/>
    <w:rsid w:val="00103E0B"/>
    <w:rsid w:val="001170AB"/>
    <w:rsid w:val="001229F9"/>
    <w:rsid w:val="00123F3B"/>
    <w:rsid w:val="0012568D"/>
    <w:rsid w:val="00127AF3"/>
    <w:rsid w:val="00133C4C"/>
    <w:rsid w:val="001434D4"/>
    <w:rsid w:val="00157982"/>
    <w:rsid w:val="00157FFE"/>
    <w:rsid w:val="0018210F"/>
    <w:rsid w:val="001915A4"/>
    <w:rsid w:val="001A2C78"/>
    <w:rsid w:val="001A58EE"/>
    <w:rsid w:val="001A6D04"/>
    <w:rsid w:val="001B0CBD"/>
    <w:rsid w:val="001D5B03"/>
    <w:rsid w:val="001D7D5A"/>
    <w:rsid w:val="001F1D23"/>
    <w:rsid w:val="00201DAE"/>
    <w:rsid w:val="00226A0B"/>
    <w:rsid w:val="002870CB"/>
    <w:rsid w:val="0029367B"/>
    <w:rsid w:val="002A361F"/>
    <w:rsid w:val="002D0BEC"/>
    <w:rsid w:val="002F20B7"/>
    <w:rsid w:val="00300194"/>
    <w:rsid w:val="00346F4F"/>
    <w:rsid w:val="0038026A"/>
    <w:rsid w:val="00393BC3"/>
    <w:rsid w:val="003B50AB"/>
    <w:rsid w:val="003C6410"/>
    <w:rsid w:val="003E0893"/>
    <w:rsid w:val="003F10ED"/>
    <w:rsid w:val="003F522F"/>
    <w:rsid w:val="003F7F86"/>
    <w:rsid w:val="004326BE"/>
    <w:rsid w:val="0043559E"/>
    <w:rsid w:val="00437C00"/>
    <w:rsid w:val="0046654D"/>
    <w:rsid w:val="00487259"/>
    <w:rsid w:val="00496180"/>
    <w:rsid w:val="0049765F"/>
    <w:rsid w:val="004A15FF"/>
    <w:rsid w:val="004D2A00"/>
    <w:rsid w:val="004E2EBC"/>
    <w:rsid w:val="00501490"/>
    <w:rsid w:val="00503343"/>
    <w:rsid w:val="00511528"/>
    <w:rsid w:val="00511D39"/>
    <w:rsid w:val="00525819"/>
    <w:rsid w:val="005278A7"/>
    <w:rsid w:val="00531D5E"/>
    <w:rsid w:val="00583CA9"/>
    <w:rsid w:val="005B0AF8"/>
    <w:rsid w:val="005E3862"/>
    <w:rsid w:val="00601164"/>
    <w:rsid w:val="00630012"/>
    <w:rsid w:val="006318FA"/>
    <w:rsid w:val="00633775"/>
    <w:rsid w:val="0066442D"/>
    <w:rsid w:val="00667634"/>
    <w:rsid w:val="00675279"/>
    <w:rsid w:val="0068173F"/>
    <w:rsid w:val="00681902"/>
    <w:rsid w:val="0069437B"/>
    <w:rsid w:val="006A2AA2"/>
    <w:rsid w:val="006E2C30"/>
    <w:rsid w:val="006E40A4"/>
    <w:rsid w:val="006F16E0"/>
    <w:rsid w:val="006F768D"/>
    <w:rsid w:val="0070208F"/>
    <w:rsid w:val="00721D2E"/>
    <w:rsid w:val="00722B1A"/>
    <w:rsid w:val="00747F17"/>
    <w:rsid w:val="00786F73"/>
    <w:rsid w:val="007956E0"/>
    <w:rsid w:val="007A1D11"/>
    <w:rsid w:val="007A249F"/>
    <w:rsid w:val="007A6FC9"/>
    <w:rsid w:val="007B0502"/>
    <w:rsid w:val="007F743F"/>
    <w:rsid w:val="00814817"/>
    <w:rsid w:val="008169B9"/>
    <w:rsid w:val="00830456"/>
    <w:rsid w:val="00833876"/>
    <w:rsid w:val="00847673"/>
    <w:rsid w:val="0085262C"/>
    <w:rsid w:val="00870715"/>
    <w:rsid w:val="00874722"/>
    <w:rsid w:val="00885291"/>
    <w:rsid w:val="008877FC"/>
    <w:rsid w:val="008A448D"/>
    <w:rsid w:val="008B02C1"/>
    <w:rsid w:val="008B4027"/>
    <w:rsid w:val="008B65C7"/>
    <w:rsid w:val="008C0B16"/>
    <w:rsid w:val="008D31B4"/>
    <w:rsid w:val="008E0FA9"/>
    <w:rsid w:val="00901B6A"/>
    <w:rsid w:val="0091533F"/>
    <w:rsid w:val="00932009"/>
    <w:rsid w:val="00954084"/>
    <w:rsid w:val="0097690C"/>
    <w:rsid w:val="00995CD9"/>
    <w:rsid w:val="009B182D"/>
    <w:rsid w:val="009C3A3F"/>
    <w:rsid w:val="009D0E2C"/>
    <w:rsid w:val="00A016BD"/>
    <w:rsid w:val="00A03191"/>
    <w:rsid w:val="00A50E97"/>
    <w:rsid w:val="00A560C5"/>
    <w:rsid w:val="00A571B7"/>
    <w:rsid w:val="00A97CAD"/>
    <w:rsid w:val="00AA4900"/>
    <w:rsid w:val="00AA6CC3"/>
    <w:rsid w:val="00AC16E4"/>
    <w:rsid w:val="00AD14E4"/>
    <w:rsid w:val="00AD57E5"/>
    <w:rsid w:val="00AE550F"/>
    <w:rsid w:val="00B07926"/>
    <w:rsid w:val="00B1043F"/>
    <w:rsid w:val="00B14486"/>
    <w:rsid w:val="00B1703D"/>
    <w:rsid w:val="00B32CEB"/>
    <w:rsid w:val="00B347E0"/>
    <w:rsid w:val="00B625AE"/>
    <w:rsid w:val="00B64D9E"/>
    <w:rsid w:val="00B75294"/>
    <w:rsid w:val="00B81C17"/>
    <w:rsid w:val="00B9343B"/>
    <w:rsid w:val="00B948AD"/>
    <w:rsid w:val="00BB55EA"/>
    <w:rsid w:val="00BD2FF4"/>
    <w:rsid w:val="00BE746B"/>
    <w:rsid w:val="00BF1C29"/>
    <w:rsid w:val="00BF40D5"/>
    <w:rsid w:val="00C029CC"/>
    <w:rsid w:val="00C0384C"/>
    <w:rsid w:val="00C17785"/>
    <w:rsid w:val="00C26B01"/>
    <w:rsid w:val="00C544D2"/>
    <w:rsid w:val="00C5776C"/>
    <w:rsid w:val="00C748E2"/>
    <w:rsid w:val="00CC67BD"/>
    <w:rsid w:val="00CD3DAF"/>
    <w:rsid w:val="00CD5470"/>
    <w:rsid w:val="00CF52D7"/>
    <w:rsid w:val="00D05FBA"/>
    <w:rsid w:val="00D16B19"/>
    <w:rsid w:val="00D24E8B"/>
    <w:rsid w:val="00D30503"/>
    <w:rsid w:val="00D620F8"/>
    <w:rsid w:val="00D71DB4"/>
    <w:rsid w:val="00D95308"/>
    <w:rsid w:val="00DA4C31"/>
    <w:rsid w:val="00DA6D09"/>
    <w:rsid w:val="00DB1068"/>
    <w:rsid w:val="00DD62E1"/>
    <w:rsid w:val="00DE5CB3"/>
    <w:rsid w:val="00DE5D40"/>
    <w:rsid w:val="00DF1F31"/>
    <w:rsid w:val="00E00EA4"/>
    <w:rsid w:val="00E12BEE"/>
    <w:rsid w:val="00E213A0"/>
    <w:rsid w:val="00E220F9"/>
    <w:rsid w:val="00E22F74"/>
    <w:rsid w:val="00E401A9"/>
    <w:rsid w:val="00E40818"/>
    <w:rsid w:val="00E71206"/>
    <w:rsid w:val="00E80BA6"/>
    <w:rsid w:val="00E926A7"/>
    <w:rsid w:val="00E942D9"/>
    <w:rsid w:val="00E965DC"/>
    <w:rsid w:val="00EA1413"/>
    <w:rsid w:val="00EC2246"/>
    <w:rsid w:val="00EE4084"/>
    <w:rsid w:val="00EF369B"/>
    <w:rsid w:val="00EF3796"/>
    <w:rsid w:val="00F0792B"/>
    <w:rsid w:val="00F10CF9"/>
    <w:rsid w:val="00F43269"/>
    <w:rsid w:val="00F67F8B"/>
    <w:rsid w:val="00F80252"/>
    <w:rsid w:val="00F84A67"/>
    <w:rsid w:val="00F876A3"/>
    <w:rsid w:val="00FC32DE"/>
    <w:rsid w:val="00FD0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F84C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heme="minorBidi"/>
        <w:sz w:val="22"/>
        <w:szCs w:val="22"/>
        <w:lang w:val="en-US" w:eastAsia="zh-CN" w:bidi="ar-SA"/>
      </w:rPr>
    </w:rPrDefault>
    <w:pPrDefault>
      <w:pPr>
        <w:spacing w:line="260" w:lineRule="atLeast"/>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6654D"/>
    <w:pPr>
      <w:jc w:val="both"/>
    </w:pPr>
    <w:rPr>
      <w:lang w:val="sl-SI"/>
    </w:rPr>
  </w:style>
  <w:style w:type="paragraph" w:styleId="Naslov1">
    <w:name w:val="heading 1"/>
    <w:basedOn w:val="Navaden"/>
    <w:next w:val="Navaden"/>
    <w:link w:val="Naslov1Znak"/>
    <w:uiPriority w:val="9"/>
    <w:qFormat/>
    <w:rsid w:val="0091533F"/>
    <w:pPr>
      <w:keepNext/>
      <w:keepLines/>
      <w:spacing w:before="240"/>
      <w:outlineLvl w:val="0"/>
    </w:pPr>
    <w:rPr>
      <w:rFonts w:asciiTheme="majorHAnsi" w:eastAsiaTheme="majorEastAsia" w:hAnsiTheme="majorHAnsi" w:cstheme="majorBidi"/>
      <w:color w:val="00589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346F4F"/>
    <w:pPr>
      <w:tabs>
        <w:tab w:val="center" w:pos="4680"/>
        <w:tab w:val="right" w:pos="9360"/>
      </w:tabs>
    </w:pPr>
  </w:style>
  <w:style w:type="character" w:customStyle="1" w:styleId="GlavaZnak">
    <w:name w:val="Glava Znak"/>
    <w:basedOn w:val="Privzetapisavaodstavka"/>
    <w:link w:val="Glava"/>
    <w:uiPriority w:val="99"/>
    <w:rsid w:val="00346F4F"/>
  </w:style>
  <w:style w:type="paragraph" w:styleId="Noga">
    <w:name w:val="footer"/>
    <w:basedOn w:val="Navaden"/>
    <w:link w:val="NogaZnak"/>
    <w:uiPriority w:val="99"/>
    <w:unhideWhenUsed/>
    <w:rsid w:val="00346F4F"/>
    <w:pPr>
      <w:tabs>
        <w:tab w:val="center" w:pos="4680"/>
        <w:tab w:val="right" w:pos="9360"/>
      </w:tabs>
    </w:pPr>
  </w:style>
  <w:style w:type="character" w:customStyle="1" w:styleId="NogaZnak">
    <w:name w:val="Noga Znak"/>
    <w:basedOn w:val="Privzetapisavaodstavka"/>
    <w:link w:val="Noga"/>
    <w:uiPriority w:val="99"/>
    <w:rsid w:val="00346F4F"/>
  </w:style>
  <w:style w:type="paragraph" w:styleId="Besedilooblaka">
    <w:name w:val="Balloon Text"/>
    <w:basedOn w:val="Navaden"/>
    <w:link w:val="BesedilooblakaZnak"/>
    <w:semiHidden/>
    <w:rsid w:val="00AE550F"/>
    <w:rPr>
      <w:rFonts w:ascii="Tahoma" w:eastAsia="Times New Roman" w:hAnsi="Tahoma" w:cs="Tahoma"/>
      <w:sz w:val="16"/>
      <w:szCs w:val="16"/>
      <w:lang w:eastAsia="en-US"/>
    </w:rPr>
  </w:style>
  <w:style w:type="character" w:customStyle="1" w:styleId="BesedilooblakaZnak">
    <w:name w:val="Besedilo oblačka Znak"/>
    <w:basedOn w:val="Privzetapisavaodstavka"/>
    <w:link w:val="Besedilooblaka"/>
    <w:semiHidden/>
    <w:rsid w:val="00AE550F"/>
    <w:rPr>
      <w:rFonts w:ascii="Tahoma" w:eastAsia="Times New Roman" w:hAnsi="Tahoma" w:cs="Tahoma"/>
      <w:sz w:val="16"/>
      <w:szCs w:val="16"/>
      <w:lang w:val="sl-SI" w:eastAsia="en-US"/>
    </w:rPr>
  </w:style>
  <w:style w:type="paragraph" w:styleId="Napis">
    <w:name w:val="caption"/>
    <w:basedOn w:val="Navaden"/>
    <w:next w:val="Navaden"/>
    <w:qFormat/>
    <w:rsid w:val="00AE550F"/>
    <w:pPr>
      <w:jc w:val="center"/>
    </w:pPr>
    <w:rPr>
      <w:rFonts w:ascii="Arial (W1)" w:eastAsia="Times New Roman" w:hAnsi="Arial (W1)" w:cs="Times New Roman"/>
      <w:b/>
      <w:color w:val="3366FF"/>
      <w:spacing w:val="340"/>
      <w:sz w:val="32"/>
      <w:szCs w:val="32"/>
      <w:lang w:eastAsia="en-US"/>
      <w14:shadow w14:blurRad="50800" w14:dist="38100" w14:dir="2700000" w14:sx="100000" w14:sy="100000" w14:kx="0" w14:ky="0" w14:algn="tl">
        <w14:srgbClr w14:val="000000">
          <w14:alpha w14:val="60000"/>
        </w14:srgbClr>
      </w14:shadow>
    </w:rPr>
  </w:style>
  <w:style w:type="paragraph" w:styleId="Navadensplet">
    <w:name w:val="Normal (Web)"/>
    <w:basedOn w:val="Navaden"/>
    <w:uiPriority w:val="99"/>
    <w:semiHidden/>
    <w:unhideWhenUsed/>
    <w:rsid w:val="001A58EE"/>
    <w:pPr>
      <w:spacing w:before="100" w:beforeAutospacing="1" w:after="100" w:afterAutospacing="1"/>
    </w:pPr>
    <w:rPr>
      <w:rFonts w:ascii="Times New Roman" w:eastAsia="Times New Roman" w:hAnsi="Times New Roman" w:cs="Times New Roman"/>
      <w:lang w:eastAsia="en-US"/>
    </w:rPr>
  </w:style>
  <w:style w:type="paragraph" w:customStyle="1" w:styleId="BasicParagraph">
    <w:name w:val="[Basic Paragraph]"/>
    <w:basedOn w:val="Navaden"/>
    <w:uiPriority w:val="99"/>
    <w:rsid w:val="007F743F"/>
    <w:pPr>
      <w:autoSpaceDE w:val="0"/>
      <w:autoSpaceDN w:val="0"/>
      <w:adjustRightInd w:val="0"/>
      <w:spacing w:line="288" w:lineRule="auto"/>
      <w:textAlignment w:val="center"/>
    </w:pPr>
    <w:rPr>
      <w:rFonts w:ascii="Minion Pro" w:hAnsi="Minion Pro" w:cs="Minion Pro"/>
      <w:color w:val="000000"/>
    </w:rPr>
  </w:style>
  <w:style w:type="character" w:customStyle="1" w:styleId="Naslov1Znak">
    <w:name w:val="Naslov 1 Znak"/>
    <w:basedOn w:val="Privzetapisavaodstavka"/>
    <w:link w:val="Naslov1"/>
    <w:uiPriority w:val="9"/>
    <w:rsid w:val="0091533F"/>
    <w:rPr>
      <w:rFonts w:asciiTheme="majorHAnsi" w:eastAsiaTheme="majorEastAsia" w:hAnsiTheme="majorHAnsi" w:cstheme="majorBidi"/>
      <w:color w:val="005895" w:themeColor="accent1" w:themeShade="BF"/>
      <w:sz w:val="32"/>
      <w:szCs w:val="32"/>
    </w:rPr>
  </w:style>
  <w:style w:type="table" w:styleId="Tabelamrea">
    <w:name w:val="Table Grid"/>
    <w:basedOn w:val="Navadnatabela"/>
    <w:uiPriority w:val="39"/>
    <w:rsid w:val="006F16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F16E0"/>
    <w:pPr>
      <w:ind w:left="720"/>
      <w:contextualSpacing/>
    </w:pPr>
  </w:style>
  <w:style w:type="paragraph" w:customStyle="1" w:styleId="Pa9">
    <w:name w:val="Pa9"/>
    <w:basedOn w:val="Navaden"/>
    <w:next w:val="Navaden"/>
    <w:uiPriority w:val="99"/>
    <w:rsid w:val="006F16E0"/>
    <w:pPr>
      <w:autoSpaceDE w:val="0"/>
      <w:autoSpaceDN w:val="0"/>
      <w:adjustRightInd w:val="0"/>
      <w:spacing w:line="241" w:lineRule="atLeast"/>
    </w:pPr>
    <w:rPr>
      <w:rFonts w:ascii="Avenir LT Std 35 Light" w:hAnsi="Avenir LT Std 35 Light"/>
    </w:rPr>
  </w:style>
  <w:style w:type="character" w:customStyle="1" w:styleId="A8">
    <w:name w:val="A8"/>
    <w:uiPriority w:val="99"/>
    <w:rsid w:val="006F16E0"/>
    <w:rPr>
      <w:rFonts w:cs="Avenir LT Std 35 Light"/>
      <w:color w:val="000000"/>
      <w:sz w:val="18"/>
      <w:szCs w:val="18"/>
    </w:rPr>
  </w:style>
  <w:style w:type="character" w:styleId="Pripombasklic">
    <w:name w:val="annotation reference"/>
    <w:basedOn w:val="Privzetapisavaodstavka"/>
    <w:uiPriority w:val="99"/>
    <w:semiHidden/>
    <w:unhideWhenUsed/>
    <w:rsid w:val="00496180"/>
    <w:rPr>
      <w:sz w:val="16"/>
      <w:szCs w:val="16"/>
    </w:rPr>
  </w:style>
  <w:style w:type="paragraph" w:styleId="Pripombabesedilo">
    <w:name w:val="annotation text"/>
    <w:basedOn w:val="Navaden"/>
    <w:link w:val="PripombabesediloZnak"/>
    <w:uiPriority w:val="99"/>
    <w:semiHidden/>
    <w:unhideWhenUsed/>
    <w:rsid w:val="00496180"/>
    <w:rPr>
      <w:sz w:val="20"/>
      <w:szCs w:val="20"/>
    </w:rPr>
  </w:style>
  <w:style w:type="character" w:customStyle="1" w:styleId="PripombabesediloZnak">
    <w:name w:val="Pripomba – besedilo Znak"/>
    <w:basedOn w:val="Privzetapisavaodstavka"/>
    <w:link w:val="Pripombabesedilo"/>
    <w:uiPriority w:val="99"/>
    <w:semiHidden/>
    <w:rsid w:val="00496180"/>
    <w:rPr>
      <w:sz w:val="20"/>
      <w:szCs w:val="20"/>
    </w:rPr>
  </w:style>
  <w:style w:type="paragraph" w:styleId="Zadevapripombe">
    <w:name w:val="annotation subject"/>
    <w:basedOn w:val="Pripombabesedilo"/>
    <w:next w:val="Pripombabesedilo"/>
    <w:link w:val="ZadevapripombeZnak"/>
    <w:uiPriority w:val="99"/>
    <w:semiHidden/>
    <w:unhideWhenUsed/>
    <w:rsid w:val="00496180"/>
    <w:rPr>
      <w:b/>
      <w:bCs/>
    </w:rPr>
  </w:style>
  <w:style w:type="character" w:customStyle="1" w:styleId="ZadevapripombeZnak">
    <w:name w:val="Zadeva pripombe Znak"/>
    <w:basedOn w:val="PripombabesediloZnak"/>
    <w:link w:val="Zadevapripombe"/>
    <w:uiPriority w:val="99"/>
    <w:semiHidden/>
    <w:rsid w:val="00496180"/>
    <w:rPr>
      <w:b/>
      <w:bCs/>
      <w:sz w:val="20"/>
      <w:szCs w:val="20"/>
    </w:rPr>
  </w:style>
  <w:style w:type="table" w:customStyle="1" w:styleId="Tabelaseznam3poudarek11">
    <w:name w:val="Tabela – seznam 3 (poudarek 1)1"/>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styleId="Tabelaseznam3poudarek1">
    <w:name w:val="List Table 3 Accent 1"/>
    <w:basedOn w:val="Navadnatabela"/>
    <w:uiPriority w:val="48"/>
    <w:rsid w:val="00503343"/>
    <w:pPr>
      <w:spacing w:line="240" w:lineRule="auto"/>
    </w:pPr>
    <w:tblPr>
      <w:tblStyleRowBandSize w:val="1"/>
      <w:tblStyleColBandSize w:val="1"/>
      <w:tblBorders>
        <w:top w:val="single" w:sz="4" w:space="0" w:color="0077C8" w:themeColor="accent1"/>
        <w:left w:val="single" w:sz="4" w:space="0" w:color="0077C8" w:themeColor="accent1"/>
        <w:bottom w:val="single" w:sz="4" w:space="0" w:color="0077C8" w:themeColor="accent1"/>
        <w:right w:val="single" w:sz="4" w:space="0" w:color="0077C8" w:themeColor="accent1"/>
      </w:tblBorders>
    </w:tblPr>
    <w:tblStylePr w:type="firstRow">
      <w:rPr>
        <w:b/>
        <w:bCs/>
        <w:color w:val="FFFFFF" w:themeColor="background1"/>
      </w:rPr>
      <w:tblPr/>
      <w:tcPr>
        <w:shd w:val="clear" w:color="auto" w:fill="0077C8" w:themeFill="accent1"/>
      </w:tcPr>
    </w:tblStylePr>
    <w:tblStylePr w:type="lastRow">
      <w:rPr>
        <w:b/>
        <w:bCs/>
      </w:rPr>
      <w:tblPr/>
      <w:tcPr>
        <w:tcBorders>
          <w:top w:val="double" w:sz="4" w:space="0" w:color="0077C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77C8" w:themeColor="accent1"/>
          <w:right w:val="single" w:sz="4" w:space="0" w:color="0077C8" w:themeColor="accent1"/>
        </w:tcBorders>
      </w:tcPr>
    </w:tblStylePr>
    <w:tblStylePr w:type="band1Horz">
      <w:tblPr/>
      <w:tcPr>
        <w:tcBorders>
          <w:top w:val="single" w:sz="4" w:space="0" w:color="0077C8" w:themeColor="accent1"/>
          <w:bottom w:val="single" w:sz="4" w:space="0" w:color="0077C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themeColor="accent1"/>
          <w:left w:val="nil"/>
        </w:tcBorders>
      </w:tcPr>
    </w:tblStylePr>
    <w:tblStylePr w:type="swCell">
      <w:tblPr/>
      <w:tcPr>
        <w:tcBorders>
          <w:top w:val="double" w:sz="4" w:space="0" w:color="0077C8" w:themeColor="accent1"/>
          <w:right w:val="nil"/>
        </w:tcBorders>
      </w:tcPr>
    </w:tblStylePr>
  </w:style>
  <w:style w:type="table" w:customStyle="1" w:styleId="Tabelaseznam3poudarek12">
    <w:name w:val="Tabela – seznam 3 (poudarek 1)2"/>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3">
    <w:name w:val="Tabela – seznam 3 (poudarek 1)3"/>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4">
    <w:name w:val="Tabela – seznam 3 (poudarek 1)4"/>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table" w:customStyle="1" w:styleId="Tabelaseznam3poudarek15">
    <w:name w:val="Tabela – seznam 3 (poudarek 1)5"/>
    <w:basedOn w:val="Navadnatabela"/>
    <w:next w:val="Tabelaseznam3poudarek1"/>
    <w:uiPriority w:val="48"/>
    <w:rsid w:val="00503343"/>
    <w:pPr>
      <w:spacing w:line="240" w:lineRule="auto"/>
    </w:pPr>
    <w:rPr>
      <w:rFonts w:eastAsia="SimSun"/>
    </w:rPr>
    <w:tblPr>
      <w:tblStyleRowBandSize w:val="1"/>
      <w:tblStyleColBandSize w:val="1"/>
      <w:tblBorders>
        <w:top w:val="single" w:sz="4" w:space="0" w:color="0077C8"/>
        <w:left w:val="single" w:sz="4" w:space="0" w:color="0077C8"/>
        <w:bottom w:val="single" w:sz="4" w:space="0" w:color="0077C8"/>
        <w:right w:val="single" w:sz="4" w:space="0" w:color="0077C8"/>
      </w:tblBorders>
    </w:tblPr>
    <w:tblStylePr w:type="firstRow">
      <w:rPr>
        <w:b/>
        <w:bCs/>
        <w:color w:val="FFFFFF"/>
      </w:rPr>
      <w:tblPr/>
      <w:tcPr>
        <w:shd w:val="clear" w:color="auto" w:fill="0077C8"/>
      </w:tcPr>
    </w:tblStylePr>
    <w:tblStylePr w:type="lastRow">
      <w:rPr>
        <w:b/>
        <w:bCs/>
      </w:rPr>
      <w:tblPr/>
      <w:tcPr>
        <w:tcBorders>
          <w:top w:val="double" w:sz="4" w:space="0" w:color="0077C8"/>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77C8"/>
          <w:right w:val="single" w:sz="4" w:space="0" w:color="0077C8"/>
        </w:tcBorders>
      </w:tcPr>
    </w:tblStylePr>
    <w:tblStylePr w:type="band1Horz">
      <w:tblPr/>
      <w:tcPr>
        <w:tcBorders>
          <w:top w:val="single" w:sz="4" w:space="0" w:color="0077C8"/>
          <w:bottom w:val="single" w:sz="4" w:space="0" w:color="0077C8"/>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77C8"/>
          <w:left w:val="nil"/>
        </w:tcBorders>
      </w:tcPr>
    </w:tblStylePr>
    <w:tblStylePr w:type="swCell">
      <w:tblPr/>
      <w:tcPr>
        <w:tcBorders>
          <w:top w:val="double" w:sz="4" w:space="0" w:color="0077C8"/>
          <w:right w:val="nil"/>
        </w:tcBorders>
      </w:tcPr>
    </w:tblStylePr>
  </w:style>
  <w:style w:type="character" w:styleId="Hiperpovezava">
    <w:name w:val="Hyperlink"/>
    <w:basedOn w:val="Privzetapisavaodstavka"/>
    <w:uiPriority w:val="99"/>
    <w:unhideWhenUsed/>
    <w:rsid w:val="00A97CAD"/>
    <w:rPr>
      <w:color w:val="005996" w:themeColor="hyperlink"/>
      <w:u w:val="single"/>
    </w:rPr>
  </w:style>
  <w:style w:type="character" w:styleId="Nerazreenaomemba">
    <w:name w:val="Unresolved Mention"/>
    <w:basedOn w:val="Privzetapisavaodstavka"/>
    <w:uiPriority w:val="99"/>
    <w:semiHidden/>
    <w:unhideWhenUsed/>
    <w:rsid w:val="00A97C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1427">
      <w:bodyDiv w:val="1"/>
      <w:marLeft w:val="0"/>
      <w:marRight w:val="0"/>
      <w:marTop w:val="0"/>
      <w:marBottom w:val="0"/>
      <w:divBdr>
        <w:top w:val="none" w:sz="0" w:space="0" w:color="auto"/>
        <w:left w:val="none" w:sz="0" w:space="0" w:color="auto"/>
        <w:bottom w:val="none" w:sz="0" w:space="0" w:color="auto"/>
        <w:right w:val="none" w:sz="0" w:space="0" w:color="auto"/>
      </w:divBdr>
    </w:div>
    <w:div w:id="11225041">
      <w:bodyDiv w:val="1"/>
      <w:marLeft w:val="0"/>
      <w:marRight w:val="0"/>
      <w:marTop w:val="0"/>
      <w:marBottom w:val="0"/>
      <w:divBdr>
        <w:top w:val="none" w:sz="0" w:space="0" w:color="auto"/>
        <w:left w:val="none" w:sz="0" w:space="0" w:color="auto"/>
        <w:bottom w:val="none" w:sz="0" w:space="0" w:color="auto"/>
        <w:right w:val="none" w:sz="0" w:space="0" w:color="auto"/>
      </w:divBdr>
    </w:div>
    <w:div w:id="20864922">
      <w:bodyDiv w:val="1"/>
      <w:marLeft w:val="0"/>
      <w:marRight w:val="0"/>
      <w:marTop w:val="0"/>
      <w:marBottom w:val="0"/>
      <w:divBdr>
        <w:top w:val="none" w:sz="0" w:space="0" w:color="auto"/>
        <w:left w:val="none" w:sz="0" w:space="0" w:color="auto"/>
        <w:bottom w:val="none" w:sz="0" w:space="0" w:color="auto"/>
        <w:right w:val="none" w:sz="0" w:space="0" w:color="auto"/>
      </w:divBdr>
    </w:div>
    <w:div w:id="21902150">
      <w:bodyDiv w:val="1"/>
      <w:marLeft w:val="0"/>
      <w:marRight w:val="0"/>
      <w:marTop w:val="0"/>
      <w:marBottom w:val="0"/>
      <w:divBdr>
        <w:top w:val="none" w:sz="0" w:space="0" w:color="auto"/>
        <w:left w:val="none" w:sz="0" w:space="0" w:color="auto"/>
        <w:bottom w:val="none" w:sz="0" w:space="0" w:color="auto"/>
        <w:right w:val="none" w:sz="0" w:space="0" w:color="auto"/>
      </w:divBdr>
    </w:div>
    <w:div w:id="55710746">
      <w:bodyDiv w:val="1"/>
      <w:marLeft w:val="0"/>
      <w:marRight w:val="0"/>
      <w:marTop w:val="0"/>
      <w:marBottom w:val="0"/>
      <w:divBdr>
        <w:top w:val="none" w:sz="0" w:space="0" w:color="auto"/>
        <w:left w:val="none" w:sz="0" w:space="0" w:color="auto"/>
        <w:bottom w:val="none" w:sz="0" w:space="0" w:color="auto"/>
        <w:right w:val="none" w:sz="0" w:space="0" w:color="auto"/>
      </w:divBdr>
    </w:div>
    <w:div w:id="62994740">
      <w:bodyDiv w:val="1"/>
      <w:marLeft w:val="0"/>
      <w:marRight w:val="0"/>
      <w:marTop w:val="0"/>
      <w:marBottom w:val="0"/>
      <w:divBdr>
        <w:top w:val="none" w:sz="0" w:space="0" w:color="auto"/>
        <w:left w:val="none" w:sz="0" w:space="0" w:color="auto"/>
        <w:bottom w:val="none" w:sz="0" w:space="0" w:color="auto"/>
        <w:right w:val="none" w:sz="0" w:space="0" w:color="auto"/>
      </w:divBdr>
    </w:div>
    <w:div w:id="66266136">
      <w:bodyDiv w:val="1"/>
      <w:marLeft w:val="0"/>
      <w:marRight w:val="0"/>
      <w:marTop w:val="0"/>
      <w:marBottom w:val="0"/>
      <w:divBdr>
        <w:top w:val="none" w:sz="0" w:space="0" w:color="auto"/>
        <w:left w:val="none" w:sz="0" w:space="0" w:color="auto"/>
        <w:bottom w:val="none" w:sz="0" w:space="0" w:color="auto"/>
        <w:right w:val="none" w:sz="0" w:space="0" w:color="auto"/>
      </w:divBdr>
    </w:div>
    <w:div w:id="68774014">
      <w:bodyDiv w:val="1"/>
      <w:marLeft w:val="0"/>
      <w:marRight w:val="0"/>
      <w:marTop w:val="0"/>
      <w:marBottom w:val="0"/>
      <w:divBdr>
        <w:top w:val="none" w:sz="0" w:space="0" w:color="auto"/>
        <w:left w:val="none" w:sz="0" w:space="0" w:color="auto"/>
        <w:bottom w:val="none" w:sz="0" w:space="0" w:color="auto"/>
        <w:right w:val="none" w:sz="0" w:space="0" w:color="auto"/>
      </w:divBdr>
    </w:div>
    <w:div w:id="90780516">
      <w:bodyDiv w:val="1"/>
      <w:marLeft w:val="0"/>
      <w:marRight w:val="0"/>
      <w:marTop w:val="0"/>
      <w:marBottom w:val="0"/>
      <w:divBdr>
        <w:top w:val="none" w:sz="0" w:space="0" w:color="auto"/>
        <w:left w:val="none" w:sz="0" w:space="0" w:color="auto"/>
        <w:bottom w:val="none" w:sz="0" w:space="0" w:color="auto"/>
        <w:right w:val="none" w:sz="0" w:space="0" w:color="auto"/>
      </w:divBdr>
    </w:div>
    <w:div w:id="94718994">
      <w:bodyDiv w:val="1"/>
      <w:marLeft w:val="0"/>
      <w:marRight w:val="0"/>
      <w:marTop w:val="0"/>
      <w:marBottom w:val="0"/>
      <w:divBdr>
        <w:top w:val="none" w:sz="0" w:space="0" w:color="auto"/>
        <w:left w:val="none" w:sz="0" w:space="0" w:color="auto"/>
        <w:bottom w:val="none" w:sz="0" w:space="0" w:color="auto"/>
        <w:right w:val="none" w:sz="0" w:space="0" w:color="auto"/>
      </w:divBdr>
    </w:div>
    <w:div w:id="105513696">
      <w:bodyDiv w:val="1"/>
      <w:marLeft w:val="0"/>
      <w:marRight w:val="0"/>
      <w:marTop w:val="0"/>
      <w:marBottom w:val="0"/>
      <w:divBdr>
        <w:top w:val="none" w:sz="0" w:space="0" w:color="auto"/>
        <w:left w:val="none" w:sz="0" w:space="0" w:color="auto"/>
        <w:bottom w:val="none" w:sz="0" w:space="0" w:color="auto"/>
        <w:right w:val="none" w:sz="0" w:space="0" w:color="auto"/>
      </w:divBdr>
    </w:div>
    <w:div w:id="111019560">
      <w:bodyDiv w:val="1"/>
      <w:marLeft w:val="0"/>
      <w:marRight w:val="0"/>
      <w:marTop w:val="0"/>
      <w:marBottom w:val="0"/>
      <w:divBdr>
        <w:top w:val="none" w:sz="0" w:space="0" w:color="auto"/>
        <w:left w:val="none" w:sz="0" w:space="0" w:color="auto"/>
        <w:bottom w:val="none" w:sz="0" w:space="0" w:color="auto"/>
        <w:right w:val="none" w:sz="0" w:space="0" w:color="auto"/>
      </w:divBdr>
    </w:div>
    <w:div w:id="123816430">
      <w:bodyDiv w:val="1"/>
      <w:marLeft w:val="0"/>
      <w:marRight w:val="0"/>
      <w:marTop w:val="0"/>
      <w:marBottom w:val="0"/>
      <w:divBdr>
        <w:top w:val="none" w:sz="0" w:space="0" w:color="auto"/>
        <w:left w:val="none" w:sz="0" w:space="0" w:color="auto"/>
        <w:bottom w:val="none" w:sz="0" w:space="0" w:color="auto"/>
        <w:right w:val="none" w:sz="0" w:space="0" w:color="auto"/>
      </w:divBdr>
    </w:div>
    <w:div w:id="131991802">
      <w:bodyDiv w:val="1"/>
      <w:marLeft w:val="0"/>
      <w:marRight w:val="0"/>
      <w:marTop w:val="0"/>
      <w:marBottom w:val="0"/>
      <w:divBdr>
        <w:top w:val="none" w:sz="0" w:space="0" w:color="auto"/>
        <w:left w:val="none" w:sz="0" w:space="0" w:color="auto"/>
        <w:bottom w:val="none" w:sz="0" w:space="0" w:color="auto"/>
        <w:right w:val="none" w:sz="0" w:space="0" w:color="auto"/>
      </w:divBdr>
    </w:div>
    <w:div w:id="133107410">
      <w:bodyDiv w:val="1"/>
      <w:marLeft w:val="0"/>
      <w:marRight w:val="0"/>
      <w:marTop w:val="0"/>
      <w:marBottom w:val="0"/>
      <w:divBdr>
        <w:top w:val="none" w:sz="0" w:space="0" w:color="auto"/>
        <w:left w:val="none" w:sz="0" w:space="0" w:color="auto"/>
        <w:bottom w:val="none" w:sz="0" w:space="0" w:color="auto"/>
        <w:right w:val="none" w:sz="0" w:space="0" w:color="auto"/>
      </w:divBdr>
    </w:div>
    <w:div w:id="140267709">
      <w:bodyDiv w:val="1"/>
      <w:marLeft w:val="0"/>
      <w:marRight w:val="0"/>
      <w:marTop w:val="0"/>
      <w:marBottom w:val="0"/>
      <w:divBdr>
        <w:top w:val="none" w:sz="0" w:space="0" w:color="auto"/>
        <w:left w:val="none" w:sz="0" w:space="0" w:color="auto"/>
        <w:bottom w:val="none" w:sz="0" w:space="0" w:color="auto"/>
        <w:right w:val="none" w:sz="0" w:space="0" w:color="auto"/>
      </w:divBdr>
    </w:div>
    <w:div w:id="159464049">
      <w:bodyDiv w:val="1"/>
      <w:marLeft w:val="0"/>
      <w:marRight w:val="0"/>
      <w:marTop w:val="0"/>
      <w:marBottom w:val="0"/>
      <w:divBdr>
        <w:top w:val="none" w:sz="0" w:space="0" w:color="auto"/>
        <w:left w:val="none" w:sz="0" w:space="0" w:color="auto"/>
        <w:bottom w:val="none" w:sz="0" w:space="0" w:color="auto"/>
        <w:right w:val="none" w:sz="0" w:space="0" w:color="auto"/>
      </w:divBdr>
    </w:div>
    <w:div w:id="171922475">
      <w:bodyDiv w:val="1"/>
      <w:marLeft w:val="0"/>
      <w:marRight w:val="0"/>
      <w:marTop w:val="0"/>
      <w:marBottom w:val="0"/>
      <w:divBdr>
        <w:top w:val="none" w:sz="0" w:space="0" w:color="auto"/>
        <w:left w:val="none" w:sz="0" w:space="0" w:color="auto"/>
        <w:bottom w:val="none" w:sz="0" w:space="0" w:color="auto"/>
        <w:right w:val="none" w:sz="0" w:space="0" w:color="auto"/>
      </w:divBdr>
    </w:div>
    <w:div w:id="185993141">
      <w:bodyDiv w:val="1"/>
      <w:marLeft w:val="0"/>
      <w:marRight w:val="0"/>
      <w:marTop w:val="0"/>
      <w:marBottom w:val="0"/>
      <w:divBdr>
        <w:top w:val="none" w:sz="0" w:space="0" w:color="auto"/>
        <w:left w:val="none" w:sz="0" w:space="0" w:color="auto"/>
        <w:bottom w:val="none" w:sz="0" w:space="0" w:color="auto"/>
        <w:right w:val="none" w:sz="0" w:space="0" w:color="auto"/>
      </w:divBdr>
    </w:div>
    <w:div w:id="226721756">
      <w:bodyDiv w:val="1"/>
      <w:marLeft w:val="0"/>
      <w:marRight w:val="0"/>
      <w:marTop w:val="0"/>
      <w:marBottom w:val="0"/>
      <w:divBdr>
        <w:top w:val="none" w:sz="0" w:space="0" w:color="auto"/>
        <w:left w:val="none" w:sz="0" w:space="0" w:color="auto"/>
        <w:bottom w:val="none" w:sz="0" w:space="0" w:color="auto"/>
        <w:right w:val="none" w:sz="0" w:space="0" w:color="auto"/>
      </w:divBdr>
    </w:div>
    <w:div w:id="226965496">
      <w:bodyDiv w:val="1"/>
      <w:marLeft w:val="0"/>
      <w:marRight w:val="0"/>
      <w:marTop w:val="0"/>
      <w:marBottom w:val="0"/>
      <w:divBdr>
        <w:top w:val="none" w:sz="0" w:space="0" w:color="auto"/>
        <w:left w:val="none" w:sz="0" w:space="0" w:color="auto"/>
        <w:bottom w:val="none" w:sz="0" w:space="0" w:color="auto"/>
        <w:right w:val="none" w:sz="0" w:space="0" w:color="auto"/>
      </w:divBdr>
    </w:div>
    <w:div w:id="228003513">
      <w:bodyDiv w:val="1"/>
      <w:marLeft w:val="0"/>
      <w:marRight w:val="0"/>
      <w:marTop w:val="0"/>
      <w:marBottom w:val="0"/>
      <w:divBdr>
        <w:top w:val="none" w:sz="0" w:space="0" w:color="auto"/>
        <w:left w:val="none" w:sz="0" w:space="0" w:color="auto"/>
        <w:bottom w:val="none" w:sz="0" w:space="0" w:color="auto"/>
        <w:right w:val="none" w:sz="0" w:space="0" w:color="auto"/>
      </w:divBdr>
    </w:div>
    <w:div w:id="257101493">
      <w:bodyDiv w:val="1"/>
      <w:marLeft w:val="0"/>
      <w:marRight w:val="0"/>
      <w:marTop w:val="0"/>
      <w:marBottom w:val="0"/>
      <w:divBdr>
        <w:top w:val="none" w:sz="0" w:space="0" w:color="auto"/>
        <w:left w:val="none" w:sz="0" w:space="0" w:color="auto"/>
        <w:bottom w:val="none" w:sz="0" w:space="0" w:color="auto"/>
        <w:right w:val="none" w:sz="0" w:space="0" w:color="auto"/>
      </w:divBdr>
    </w:div>
    <w:div w:id="267548828">
      <w:bodyDiv w:val="1"/>
      <w:marLeft w:val="0"/>
      <w:marRight w:val="0"/>
      <w:marTop w:val="0"/>
      <w:marBottom w:val="0"/>
      <w:divBdr>
        <w:top w:val="none" w:sz="0" w:space="0" w:color="auto"/>
        <w:left w:val="none" w:sz="0" w:space="0" w:color="auto"/>
        <w:bottom w:val="none" w:sz="0" w:space="0" w:color="auto"/>
        <w:right w:val="none" w:sz="0" w:space="0" w:color="auto"/>
      </w:divBdr>
    </w:div>
    <w:div w:id="278150850">
      <w:bodyDiv w:val="1"/>
      <w:marLeft w:val="0"/>
      <w:marRight w:val="0"/>
      <w:marTop w:val="0"/>
      <w:marBottom w:val="0"/>
      <w:divBdr>
        <w:top w:val="none" w:sz="0" w:space="0" w:color="auto"/>
        <w:left w:val="none" w:sz="0" w:space="0" w:color="auto"/>
        <w:bottom w:val="none" w:sz="0" w:space="0" w:color="auto"/>
        <w:right w:val="none" w:sz="0" w:space="0" w:color="auto"/>
      </w:divBdr>
    </w:div>
    <w:div w:id="303970370">
      <w:bodyDiv w:val="1"/>
      <w:marLeft w:val="0"/>
      <w:marRight w:val="0"/>
      <w:marTop w:val="0"/>
      <w:marBottom w:val="0"/>
      <w:divBdr>
        <w:top w:val="none" w:sz="0" w:space="0" w:color="auto"/>
        <w:left w:val="none" w:sz="0" w:space="0" w:color="auto"/>
        <w:bottom w:val="none" w:sz="0" w:space="0" w:color="auto"/>
        <w:right w:val="none" w:sz="0" w:space="0" w:color="auto"/>
      </w:divBdr>
    </w:div>
    <w:div w:id="306084623">
      <w:bodyDiv w:val="1"/>
      <w:marLeft w:val="0"/>
      <w:marRight w:val="0"/>
      <w:marTop w:val="0"/>
      <w:marBottom w:val="0"/>
      <w:divBdr>
        <w:top w:val="none" w:sz="0" w:space="0" w:color="auto"/>
        <w:left w:val="none" w:sz="0" w:space="0" w:color="auto"/>
        <w:bottom w:val="none" w:sz="0" w:space="0" w:color="auto"/>
        <w:right w:val="none" w:sz="0" w:space="0" w:color="auto"/>
      </w:divBdr>
    </w:div>
    <w:div w:id="323826602">
      <w:bodyDiv w:val="1"/>
      <w:marLeft w:val="0"/>
      <w:marRight w:val="0"/>
      <w:marTop w:val="0"/>
      <w:marBottom w:val="0"/>
      <w:divBdr>
        <w:top w:val="none" w:sz="0" w:space="0" w:color="auto"/>
        <w:left w:val="none" w:sz="0" w:space="0" w:color="auto"/>
        <w:bottom w:val="none" w:sz="0" w:space="0" w:color="auto"/>
        <w:right w:val="none" w:sz="0" w:space="0" w:color="auto"/>
      </w:divBdr>
    </w:div>
    <w:div w:id="331951172">
      <w:bodyDiv w:val="1"/>
      <w:marLeft w:val="0"/>
      <w:marRight w:val="0"/>
      <w:marTop w:val="0"/>
      <w:marBottom w:val="0"/>
      <w:divBdr>
        <w:top w:val="none" w:sz="0" w:space="0" w:color="auto"/>
        <w:left w:val="none" w:sz="0" w:space="0" w:color="auto"/>
        <w:bottom w:val="none" w:sz="0" w:space="0" w:color="auto"/>
        <w:right w:val="none" w:sz="0" w:space="0" w:color="auto"/>
      </w:divBdr>
    </w:div>
    <w:div w:id="337074868">
      <w:bodyDiv w:val="1"/>
      <w:marLeft w:val="0"/>
      <w:marRight w:val="0"/>
      <w:marTop w:val="0"/>
      <w:marBottom w:val="0"/>
      <w:divBdr>
        <w:top w:val="none" w:sz="0" w:space="0" w:color="auto"/>
        <w:left w:val="none" w:sz="0" w:space="0" w:color="auto"/>
        <w:bottom w:val="none" w:sz="0" w:space="0" w:color="auto"/>
        <w:right w:val="none" w:sz="0" w:space="0" w:color="auto"/>
      </w:divBdr>
    </w:div>
    <w:div w:id="348874388">
      <w:bodyDiv w:val="1"/>
      <w:marLeft w:val="0"/>
      <w:marRight w:val="0"/>
      <w:marTop w:val="0"/>
      <w:marBottom w:val="0"/>
      <w:divBdr>
        <w:top w:val="none" w:sz="0" w:space="0" w:color="auto"/>
        <w:left w:val="none" w:sz="0" w:space="0" w:color="auto"/>
        <w:bottom w:val="none" w:sz="0" w:space="0" w:color="auto"/>
        <w:right w:val="none" w:sz="0" w:space="0" w:color="auto"/>
      </w:divBdr>
    </w:div>
    <w:div w:id="382674555">
      <w:bodyDiv w:val="1"/>
      <w:marLeft w:val="0"/>
      <w:marRight w:val="0"/>
      <w:marTop w:val="0"/>
      <w:marBottom w:val="0"/>
      <w:divBdr>
        <w:top w:val="none" w:sz="0" w:space="0" w:color="auto"/>
        <w:left w:val="none" w:sz="0" w:space="0" w:color="auto"/>
        <w:bottom w:val="none" w:sz="0" w:space="0" w:color="auto"/>
        <w:right w:val="none" w:sz="0" w:space="0" w:color="auto"/>
      </w:divBdr>
    </w:div>
    <w:div w:id="388891558">
      <w:bodyDiv w:val="1"/>
      <w:marLeft w:val="0"/>
      <w:marRight w:val="0"/>
      <w:marTop w:val="0"/>
      <w:marBottom w:val="0"/>
      <w:divBdr>
        <w:top w:val="none" w:sz="0" w:space="0" w:color="auto"/>
        <w:left w:val="none" w:sz="0" w:space="0" w:color="auto"/>
        <w:bottom w:val="none" w:sz="0" w:space="0" w:color="auto"/>
        <w:right w:val="none" w:sz="0" w:space="0" w:color="auto"/>
      </w:divBdr>
    </w:div>
    <w:div w:id="408618236">
      <w:bodyDiv w:val="1"/>
      <w:marLeft w:val="0"/>
      <w:marRight w:val="0"/>
      <w:marTop w:val="0"/>
      <w:marBottom w:val="0"/>
      <w:divBdr>
        <w:top w:val="none" w:sz="0" w:space="0" w:color="auto"/>
        <w:left w:val="none" w:sz="0" w:space="0" w:color="auto"/>
        <w:bottom w:val="none" w:sz="0" w:space="0" w:color="auto"/>
        <w:right w:val="none" w:sz="0" w:space="0" w:color="auto"/>
      </w:divBdr>
    </w:div>
    <w:div w:id="413673304">
      <w:bodyDiv w:val="1"/>
      <w:marLeft w:val="0"/>
      <w:marRight w:val="0"/>
      <w:marTop w:val="0"/>
      <w:marBottom w:val="0"/>
      <w:divBdr>
        <w:top w:val="none" w:sz="0" w:space="0" w:color="auto"/>
        <w:left w:val="none" w:sz="0" w:space="0" w:color="auto"/>
        <w:bottom w:val="none" w:sz="0" w:space="0" w:color="auto"/>
        <w:right w:val="none" w:sz="0" w:space="0" w:color="auto"/>
      </w:divBdr>
    </w:div>
    <w:div w:id="427239083">
      <w:bodyDiv w:val="1"/>
      <w:marLeft w:val="0"/>
      <w:marRight w:val="0"/>
      <w:marTop w:val="0"/>
      <w:marBottom w:val="0"/>
      <w:divBdr>
        <w:top w:val="none" w:sz="0" w:space="0" w:color="auto"/>
        <w:left w:val="none" w:sz="0" w:space="0" w:color="auto"/>
        <w:bottom w:val="none" w:sz="0" w:space="0" w:color="auto"/>
        <w:right w:val="none" w:sz="0" w:space="0" w:color="auto"/>
      </w:divBdr>
    </w:div>
    <w:div w:id="457340747">
      <w:bodyDiv w:val="1"/>
      <w:marLeft w:val="0"/>
      <w:marRight w:val="0"/>
      <w:marTop w:val="0"/>
      <w:marBottom w:val="0"/>
      <w:divBdr>
        <w:top w:val="none" w:sz="0" w:space="0" w:color="auto"/>
        <w:left w:val="none" w:sz="0" w:space="0" w:color="auto"/>
        <w:bottom w:val="none" w:sz="0" w:space="0" w:color="auto"/>
        <w:right w:val="none" w:sz="0" w:space="0" w:color="auto"/>
      </w:divBdr>
    </w:div>
    <w:div w:id="470440786">
      <w:bodyDiv w:val="1"/>
      <w:marLeft w:val="0"/>
      <w:marRight w:val="0"/>
      <w:marTop w:val="0"/>
      <w:marBottom w:val="0"/>
      <w:divBdr>
        <w:top w:val="none" w:sz="0" w:space="0" w:color="auto"/>
        <w:left w:val="none" w:sz="0" w:space="0" w:color="auto"/>
        <w:bottom w:val="none" w:sz="0" w:space="0" w:color="auto"/>
        <w:right w:val="none" w:sz="0" w:space="0" w:color="auto"/>
      </w:divBdr>
    </w:div>
    <w:div w:id="483352468">
      <w:bodyDiv w:val="1"/>
      <w:marLeft w:val="0"/>
      <w:marRight w:val="0"/>
      <w:marTop w:val="0"/>
      <w:marBottom w:val="0"/>
      <w:divBdr>
        <w:top w:val="none" w:sz="0" w:space="0" w:color="auto"/>
        <w:left w:val="none" w:sz="0" w:space="0" w:color="auto"/>
        <w:bottom w:val="none" w:sz="0" w:space="0" w:color="auto"/>
        <w:right w:val="none" w:sz="0" w:space="0" w:color="auto"/>
      </w:divBdr>
    </w:div>
    <w:div w:id="494153125">
      <w:bodyDiv w:val="1"/>
      <w:marLeft w:val="0"/>
      <w:marRight w:val="0"/>
      <w:marTop w:val="0"/>
      <w:marBottom w:val="0"/>
      <w:divBdr>
        <w:top w:val="none" w:sz="0" w:space="0" w:color="auto"/>
        <w:left w:val="none" w:sz="0" w:space="0" w:color="auto"/>
        <w:bottom w:val="none" w:sz="0" w:space="0" w:color="auto"/>
        <w:right w:val="none" w:sz="0" w:space="0" w:color="auto"/>
      </w:divBdr>
    </w:div>
    <w:div w:id="497308045">
      <w:bodyDiv w:val="1"/>
      <w:marLeft w:val="0"/>
      <w:marRight w:val="0"/>
      <w:marTop w:val="0"/>
      <w:marBottom w:val="0"/>
      <w:divBdr>
        <w:top w:val="none" w:sz="0" w:space="0" w:color="auto"/>
        <w:left w:val="none" w:sz="0" w:space="0" w:color="auto"/>
        <w:bottom w:val="none" w:sz="0" w:space="0" w:color="auto"/>
        <w:right w:val="none" w:sz="0" w:space="0" w:color="auto"/>
      </w:divBdr>
    </w:div>
    <w:div w:id="505052100">
      <w:bodyDiv w:val="1"/>
      <w:marLeft w:val="0"/>
      <w:marRight w:val="0"/>
      <w:marTop w:val="0"/>
      <w:marBottom w:val="0"/>
      <w:divBdr>
        <w:top w:val="none" w:sz="0" w:space="0" w:color="auto"/>
        <w:left w:val="none" w:sz="0" w:space="0" w:color="auto"/>
        <w:bottom w:val="none" w:sz="0" w:space="0" w:color="auto"/>
        <w:right w:val="none" w:sz="0" w:space="0" w:color="auto"/>
      </w:divBdr>
    </w:div>
    <w:div w:id="523712749">
      <w:bodyDiv w:val="1"/>
      <w:marLeft w:val="0"/>
      <w:marRight w:val="0"/>
      <w:marTop w:val="0"/>
      <w:marBottom w:val="0"/>
      <w:divBdr>
        <w:top w:val="none" w:sz="0" w:space="0" w:color="auto"/>
        <w:left w:val="none" w:sz="0" w:space="0" w:color="auto"/>
        <w:bottom w:val="none" w:sz="0" w:space="0" w:color="auto"/>
        <w:right w:val="none" w:sz="0" w:space="0" w:color="auto"/>
      </w:divBdr>
    </w:div>
    <w:div w:id="525221117">
      <w:bodyDiv w:val="1"/>
      <w:marLeft w:val="0"/>
      <w:marRight w:val="0"/>
      <w:marTop w:val="0"/>
      <w:marBottom w:val="0"/>
      <w:divBdr>
        <w:top w:val="none" w:sz="0" w:space="0" w:color="auto"/>
        <w:left w:val="none" w:sz="0" w:space="0" w:color="auto"/>
        <w:bottom w:val="none" w:sz="0" w:space="0" w:color="auto"/>
        <w:right w:val="none" w:sz="0" w:space="0" w:color="auto"/>
      </w:divBdr>
    </w:div>
    <w:div w:id="537593376">
      <w:bodyDiv w:val="1"/>
      <w:marLeft w:val="0"/>
      <w:marRight w:val="0"/>
      <w:marTop w:val="0"/>
      <w:marBottom w:val="0"/>
      <w:divBdr>
        <w:top w:val="none" w:sz="0" w:space="0" w:color="auto"/>
        <w:left w:val="none" w:sz="0" w:space="0" w:color="auto"/>
        <w:bottom w:val="none" w:sz="0" w:space="0" w:color="auto"/>
        <w:right w:val="none" w:sz="0" w:space="0" w:color="auto"/>
      </w:divBdr>
    </w:div>
    <w:div w:id="543757844">
      <w:bodyDiv w:val="1"/>
      <w:marLeft w:val="0"/>
      <w:marRight w:val="0"/>
      <w:marTop w:val="0"/>
      <w:marBottom w:val="0"/>
      <w:divBdr>
        <w:top w:val="none" w:sz="0" w:space="0" w:color="auto"/>
        <w:left w:val="none" w:sz="0" w:space="0" w:color="auto"/>
        <w:bottom w:val="none" w:sz="0" w:space="0" w:color="auto"/>
        <w:right w:val="none" w:sz="0" w:space="0" w:color="auto"/>
      </w:divBdr>
    </w:div>
    <w:div w:id="544803001">
      <w:bodyDiv w:val="1"/>
      <w:marLeft w:val="0"/>
      <w:marRight w:val="0"/>
      <w:marTop w:val="0"/>
      <w:marBottom w:val="0"/>
      <w:divBdr>
        <w:top w:val="none" w:sz="0" w:space="0" w:color="auto"/>
        <w:left w:val="none" w:sz="0" w:space="0" w:color="auto"/>
        <w:bottom w:val="none" w:sz="0" w:space="0" w:color="auto"/>
        <w:right w:val="none" w:sz="0" w:space="0" w:color="auto"/>
      </w:divBdr>
    </w:div>
    <w:div w:id="553126567">
      <w:bodyDiv w:val="1"/>
      <w:marLeft w:val="0"/>
      <w:marRight w:val="0"/>
      <w:marTop w:val="0"/>
      <w:marBottom w:val="0"/>
      <w:divBdr>
        <w:top w:val="none" w:sz="0" w:space="0" w:color="auto"/>
        <w:left w:val="none" w:sz="0" w:space="0" w:color="auto"/>
        <w:bottom w:val="none" w:sz="0" w:space="0" w:color="auto"/>
        <w:right w:val="none" w:sz="0" w:space="0" w:color="auto"/>
      </w:divBdr>
    </w:div>
    <w:div w:id="561790403">
      <w:bodyDiv w:val="1"/>
      <w:marLeft w:val="0"/>
      <w:marRight w:val="0"/>
      <w:marTop w:val="0"/>
      <w:marBottom w:val="0"/>
      <w:divBdr>
        <w:top w:val="none" w:sz="0" w:space="0" w:color="auto"/>
        <w:left w:val="none" w:sz="0" w:space="0" w:color="auto"/>
        <w:bottom w:val="none" w:sz="0" w:space="0" w:color="auto"/>
        <w:right w:val="none" w:sz="0" w:space="0" w:color="auto"/>
      </w:divBdr>
    </w:div>
    <w:div w:id="572541997">
      <w:bodyDiv w:val="1"/>
      <w:marLeft w:val="0"/>
      <w:marRight w:val="0"/>
      <w:marTop w:val="0"/>
      <w:marBottom w:val="0"/>
      <w:divBdr>
        <w:top w:val="none" w:sz="0" w:space="0" w:color="auto"/>
        <w:left w:val="none" w:sz="0" w:space="0" w:color="auto"/>
        <w:bottom w:val="none" w:sz="0" w:space="0" w:color="auto"/>
        <w:right w:val="none" w:sz="0" w:space="0" w:color="auto"/>
      </w:divBdr>
    </w:div>
    <w:div w:id="574629747">
      <w:bodyDiv w:val="1"/>
      <w:marLeft w:val="0"/>
      <w:marRight w:val="0"/>
      <w:marTop w:val="0"/>
      <w:marBottom w:val="0"/>
      <w:divBdr>
        <w:top w:val="none" w:sz="0" w:space="0" w:color="auto"/>
        <w:left w:val="none" w:sz="0" w:space="0" w:color="auto"/>
        <w:bottom w:val="none" w:sz="0" w:space="0" w:color="auto"/>
        <w:right w:val="none" w:sz="0" w:space="0" w:color="auto"/>
      </w:divBdr>
    </w:div>
    <w:div w:id="592249926">
      <w:bodyDiv w:val="1"/>
      <w:marLeft w:val="0"/>
      <w:marRight w:val="0"/>
      <w:marTop w:val="0"/>
      <w:marBottom w:val="0"/>
      <w:divBdr>
        <w:top w:val="none" w:sz="0" w:space="0" w:color="auto"/>
        <w:left w:val="none" w:sz="0" w:space="0" w:color="auto"/>
        <w:bottom w:val="none" w:sz="0" w:space="0" w:color="auto"/>
        <w:right w:val="none" w:sz="0" w:space="0" w:color="auto"/>
      </w:divBdr>
    </w:div>
    <w:div w:id="595947136">
      <w:bodyDiv w:val="1"/>
      <w:marLeft w:val="0"/>
      <w:marRight w:val="0"/>
      <w:marTop w:val="0"/>
      <w:marBottom w:val="0"/>
      <w:divBdr>
        <w:top w:val="none" w:sz="0" w:space="0" w:color="auto"/>
        <w:left w:val="none" w:sz="0" w:space="0" w:color="auto"/>
        <w:bottom w:val="none" w:sz="0" w:space="0" w:color="auto"/>
        <w:right w:val="none" w:sz="0" w:space="0" w:color="auto"/>
      </w:divBdr>
    </w:div>
    <w:div w:id="599879353">
      <w:bodyDiv w:val="1"/>
      <w:marLeft w:val="0"/>
      <w:marRight w:val="0"/>
      <w:marTop w:val="0"/>
      <w:marBottom w:val="0"/>
      <w:divBdr>
        <w:top w:val="none" w:sz="0" w:space="0" w:color="auto"/>
        <w:left w:val="none" w:sz="0" w:space="0" w:color="auto"/>
        <w:bottom w:val="none" w:sz="0" w:space="0" w:color="auto"/>
        <w:right w:val="none" w:sz="0" w:space="0" w:color="auto"/>
      </w:divBdr>
    </w:div>
    <w:div w:id="610017965">
      <w:bodyDiv w:val="1"/>
      <w:marLeft w:val="0"/>
      <w:marRight w:val="0"/>
      <w:marTop w:val="0"/>
      <w:marBottom w:val="0"/>
      <w:divBdr>
        <w:top w:val="none" w:sz="0" w:space="0" w:color="auto"/>
        <w:left w:val="none" w:sz="0" w:space="0" w:color="auto"/>
        <w:bottom w:val="none" w:sz="0" w:space="0" w:color="auto"/>
        <w:right w:val="none" w:sz="0" w:space="0" w:color="auto"/>
      </w:divBdr>
    </w:div>
    <w:div w:id="620647185">
      <w:bodyDiv w:val="1"/>
      <w:marLeft w:val="0"/>
      <w:marRight w:val="0"/>
      <w:marTop w:val="0"/>
      <w:marBottom w:val="0"/>
      <w:divBdr>
        <w:top w:val="none" w:sz="0" w:space="0" w:color="auto"/>
        <w:left w:val="none" w:sz="0" w:space="0" w:color="auto"/>
        <w:bottom w:val="none" w:sz="0" w:space="0" w:color="auto"/>
        <w:right w:val="none" w:sz="0" w:space="0" w:color="auto"/>
      </w:divBdr>
    </w:div>
    <w:div w:id="621771365">
      <w:bodyDiv w:val="1"/>
      <w:marLeft w:val="0"/>
      <w:marRight w:val="0"/>
      <w:marTop w:val="0"/>
      <w:marBottom w:val="0"/>
      <w:divBdr>
        <w:top w:val="none" w:sz="0" w:space="0" w:color="auto"/>
        <w:left w:val="none" w:sz="0" w:space="0" w:color="auto"/>
        <w:bottom w:val="none" w:sz="0" w:space="0" w:color="auto"/>
        <w:right w:val="none" w:sz="0" w:space="0" w:color="auto"/>
      </w:divBdr>
    </w:div>
    <w:div w:id="638610316">
      <w:bodyDiv w:val="1"/>
      <w:marLeft w:val="0"/>
      <w:marRight w:val="0"/>
      <w:marTop w:val="0"/>
      <w:marBottom w:val="0"/>
      <w:divBdr>
        <w:top w:val="none" w:sz="0" w:space="0" w:color="auto"/>
        <w:left w:val="none" w:sz="0" w:space="0" w:color="auto"/>
        <w:bottom w:val="none" w:sz="0" w:space="0" w:color="auto"/>
        <w:right w:val="none" w:sz="0" w:space="0" w:color="auto"/>
      </w:divBdr>
    </w:div>
    <w:div w:id="649405611">
      <w:bodyDiv w:val="1"/>
      <w:marLeft w:val="0"/>
      <w:marRight w:val="0"/>
      <w:marTop w:val="0"/>
      <w:marBottom w:val="0"/>
      <w:divBdr>
        <w:top w:val="none" w:sz="0" w:space="0" w:color="auto"/>
        <w:left w:val="none" w:sz="0" w:space="0" w:color="auto"/>
        <w:bottom w:val="none" w:sz="0" w:space="0" w:color="auto"/>
        <w:right w:val="none" w:sz="0" w:space="0" w:color="auto"/>
      </w:divBdr>
    </w:div>
    <w:div w:id="651178103">
      <w:bodyDiv w:val="1"/>
      <w:marLeft w:val="0"/>
      <w:marRight w:val="0"/>
      <w:marTop w:val="0"/>
      <w:marBottom w:val="0"/>
      <w:divBdr>
        <w:top w:val="none" w:sz="0" w:space="0" w:color="auto"/>
        <w:left w:val="none" w:sz="0" w:space="0" w:color="auto"/>
        <w:bottom w:val="none" w:sz="0" w:space="0" w:color="auto"/>
        <w:right w:val="none" w:sz="0" w:space="0" w:color="auto"/>
      </w:divBdr>
    </w:div>
    <w:div w:id="661590244">
      <w:bodyDiv w:val="1"/>
      <w:marLeft w:val="0"/>
      <w:marRight w:val="0"/>
      <w:marTop w:val="0"/>
      <w:marBottom w:val="0"/>
      <w:divBdr>
        <w:top w:val="none" w:sz="0" w:space="0" w:color="auto"/>
        <w:left w:val="none" w:sz="0" w:space="0" w:color="auto"/>
        <w:bottom w:val="none" w:sz="0" w:space="0" w:color="auto"/>
        <w:right w:val="none" w:sz="0" w:space="0" w:color="auto"/>
      </w:divBdr>
    </w:div>
    <w:div w:id="662661594">
      <w:bodyDiv w:val="1"/>
      <w:marLeft w:val="0"/>
      <w:marRight w:val="0"/>
      <w:marTop w:val="0"/>
      <w:marBottom w:val="0"/>
      <w:divBdr>
        <w:top w:val="none" w:sz="0" w:space="0" w:color="auto"/>
        <w:left w:val="none" w:sz="0" w:space="0" w:color="auto"/>
        <w:bottom w:val="none" w:sz="0" w:space="0" w:color="auto"/>
        <w:right w:val="none" w:sz="0" w:space="0" w:color="auto"/>
      </w:divBdr>
    </w:div>
    <w:div w:id="686173561">
      <w:bodyDiv w:val="1"/>
      <w:marLeft w:val="0"/>
      <w:marRight w:val="0"/>
      <w:marTop w:val="0"/>
      <w:marBottom w:val="0"/>
      <w:divBdr>
        <w:top w:val="none" w:sz="0" w:space="0" w:color="auto"/>
        <w:left w:val="none" w:sz="0" w:space="0" w:color="auto"/>
        <w:bottom w:val="none" w:sz="0" w:space="0" w:color="auto"/>
        <w:right w:val="none" w:sz="0" w:space="0" w:color="auto"/>
      </w:divBdr>
    </w:div>
    <w:div w:id="706415908">
      <w:bodyDiv w:val="1"/>
      <w:marLeft w:val="0"/>
      <w:marRight w:val="0"/>
      <w:marTop w:val="0"/>
      <w:marBottom w:val="0"/>
      <w:divBdr>
        <w:top w:val="none" w:sz="0" w:space="0" w:color="auto"/>
        <w:left w:val="none" w:sz="0" w:space="0" w:color="auto"/>
        <w:bottom w:val="none" w:sz="0" w:space="0" w:color="auto"/>
        <w:right w:val="none" w:sz="0" w:space="0" w:color="auto"/>
      </w:divBdr>
    </w:div>
    <w:div w:id="712121767">
      <w:bodyDiv w:val="1"/>
      <w:marLeft w:val="0"/>
      <w:marRight w:val="0"/>
      <w:marTop w:val="0"/>
      <w:marBottom w:val="0"/>
      <w:divBdr>
        <w:top w:val="none" w:sz="0" w:space="0" w:color="auto"/>
        <w:left w:val="none" w:sz="0" w:space="0" w:color="auto"/>
        <w:bottom w:val="none" w:sz="0" w:space="0" w:color="auto"/>
        <w:right w:val="none" w:sz="0" w:space="0" w:color="auto"/>
      </w:divBdr>
    </w:div>
    <w:div w:id="714543276">
      <w:bodyDiv w:val="1"/>
      <w:marLeft w:val="0"/>
      <w:marRight w:val="0"/>
      <w:marTop w:val="0"/>
      <w:marBottom w:val="0"/>
      <w:divBdr>
        <w:top w:val="none" w:sz="0" w:space="0" w:color="auto"/>
        <w:left w:val="none" w:sz="0" w:space="0" w:color="auto"/>
        <w:bottom w:val="none" w:sz="0" w:space="0" w:color="auto"/>
        <w:right w:val="none" w:sz="0" w:space="0" w:color="auto"/>
      </w:divBdr>
    </w:div>
    <w:div w:id="732236913">
      <w:bodyDiv w:val="1"/>
      <w:marLeft w:val="0"/>
      <w:marRight w:val="0"/>
      <w:marTop w:val="0"/>
      <w:marBottom w:val="0"/>
      <w:divBdr>
        <w:top w:val="none" w:sz="0" w:space="0" w:color="auto"/>
        <w:left w:val="none" w:sz="0" w:space="0" w:color="auto"/>
        <w:bottom w:val="none" w:sz="0" w:space="0" w:color="auto"/>
        <w:right w:val="none" w:sz="0" w:space="0" w:color="auto"/>
      </w:divBdr>
    </w:div>
    <w:div w:id="795484177">
      <w:bodyDiv w:val="1"/>
      <w:marLeft w:val="0"/>
      <w:marRight w:val="0"/>
      <w:marTop w:val="0"/>
      <w:marBottom w:val="0"/>
      <w:divBdr>
        <w:top w:val="none" w:sz="0" w:space="0" w:color="auto"/>
        <w:left w:val="none" w:sz="0" w:space="0" w:color="auto"/>
        <w:bottom w:val="none" w:sz="0" w:space="0" w:color="auto"/>
        <w:right w:val="none" w:sz="0" w:space="0" w:color="auto"/>
      </w:divBdr>
    </w:div>
    <w:div w:id="796217437">
      <w:bodyDiv w:val="1"/>
      <w:marLeft w:val="0"/>
      <w:marRight w:val="0"/>
      <w:marTop w:val="0"/>
      <w:marBottom w:val="0"/>
      <w:divBdr>
        <w:top w:val="none" w:sz="0" w:space="0" w:color="auto"/>
        <w:left w:val="none" w:sz="0" w:space="0" w:color="auto"/>
        <w:bottom w:val="none" w:sz="0" w:space="0" w:color="auto"/>
        <w:right w:val="none" w:sz="0" w:space="0" w:color="auto"/>
      </w:divBdr>
    </w:div>
    <w:div w:id="858012263">
      <w:bodyDiv w:val="1"/>
      <w:marLeft w:val="0"/>
      <w:marRight w:val="0"/>
      <w:marTop w:val="0"/>
      <w:marBottom w:val="0"/>
      <w:divBdr>
        <w:top w:val="none" w:sz="0" w:space="0" w:color="auto"/>
        <w:left w:val="none" w:sz="0" w:space="0" w:color="auto"/>
        <w:bottom w:val="none" w:sz="0" w:space="0" w:color="auto"/>
        <w:right w:val="none" w:sz="0" w:space="0" w:color="auto"/>
      </w:divBdr>
    </w:div>
    <w:div w:id="859054516">
      <w:bodyDiv w:val="1"/>
      <w:marLeft w:val="0"/>
      <w:marRight w:val="0"/>
      <w:marTop w:val="0"/>
      <w:marBottom w:val="0"/>
      <w:divBdr>
        <w:top w:val="none" w:sz="0" w:space="0" w:color="auto"/>
        <w:left w:val="none" w:sz="0" w:space="0" w:color="auto"/>
        <w:bottom w:val="none" w:sz="0" w:space="0" w:color="auto"/>
        <w:right w:val="none" w:sz="0" w:space="0" w:color="auto"/>
      </w:divBdr>
    </w:div>
    <w:div w:id="866991885">
      <w:bodyDiv w:val="1"/>
      <w:marLeft w:val="0"/>
      <w:marRight w:val="0"/>
      <w:marTop w:val="0"/>
      <w:marBottom w:val="0"/>
      <w:divBdr>
        <w:top w:val="none" w:sz="0" w:space="0" w:color="auto"/>
        <w:left w:val="none" w:sz="0" w:space="0" w:color="auto"/>
        <w:bottom w:val="none" w:sz="0" w:space="0" w:color="auto"/>
        <w:right w:val="none" w:sz="0" w:space="0" w:color="auto"/>
      </w:divBdr>
    </w:div>
    <w:div w:id="874579662">
      <w:bodyDiv w:val="1"/>
      <w:marLeft w:val="0"/>
      <w:marRight w:val="0"/>
      <w:marTop w:val="0"/>
      <w:marBottom w:val="0"/>
      <w:divBdr>
        <w:top w:val="none" w:sz="0" w:space="0" w:color="auto"/>
        <w:left w:val="none" w:sz="0" w:space="0" w:color="auto"/>
        <w:bottom w:val="none" w:sz="0" w:space="0" w:color="auto"/>
        <w:right w:val="none" w:sz="0" w:space="0" w:color="auto"/>
      </w:divBdr>
    </w:div>
    <w:div w:id="902638882">
      <w:bodyDiv w:val="1"/>
      <w:marLeft w:val="0"/>
      <w:marRight w:val="0"/>
      <w:marTop w:val="0"/>
      <w:marBottom w:val="0"/>
      <w:divBdr>
        <w:top w:val="none" w:sz="0" w:space="0" w:color="auto"/>
        <w:left w:val="none" w:sz="0" w:space="0" w:color="auto"/>
        <w:bottom w:val="none" w:sz="0" w:space="0" w:color="auto"/>
        <w:right w:val="none" w:sz="0" w:space="0" w:color="auto"/>
      </w:divBdr>
    </w:div>
    <w:div w:id="911543105">
      <w:bodyDiv w:val="1"/>
      <w:marLeft w:val="0"/>
      <w:marRight w:val="0"/>
      <w:marTop w:val="0"/>
      <w:marBottom w:val="0"/>
      <w:divBdr>
        <w:top w:val="none" w:sz="0" w:space="0" w:color="auto"/>
        <w:left w:val="none" w:sz="0" w:space="0" w:color="auto"/>
        <w:bottom w:val="none" w:sz="0" w:space="0" w:color="auto"/>
        <w:right w:val="none" w:sz="0" w:space="0" w:color="auto"/>
      </w:divBdr>
    </w:div>
    <w:div w:id="914121677">
      <w:bodyDiv w:val="1"/>
      <w:marLeft w:val="0"/>
      <w:marRight w:val="0"/>
      <w:marTop w:val="0"/>
      <w:marBottom w:val="0"/>
      <w:divBdr>
        <w:top w:val="none" w:sz="0" w:space="0" w:color="auto"/>
        <w:left w:val="none" w:sz="0" w:space="0" w:color="auto"/>
        <w:bottom w:val="none" w:sz="0" w:space="0" w:color="auto"/>
        <w:right w:val="none" w:sz="0" w:space="0" w:color="auto"/>
      </w:divBdr>
    </w:div>
    <w:div w:id="916132074">
      <w:bodyDiv w:val="1"/>
      <w:marLeft w:val="0"/>
      <w:marRight w:val="0"/>
      <w:marTop w:val="0"/>
      <w:marBottom w:val="0"/>
      <w:divBdr>
        <w:top w:val="none" w:sz="0" w:space="0" w:color="auto"/>
        <w:left w:val="none" w:sz="0" w:space="0" w:color="auto"/>
        <w:bottom w:val="none" w:sz="0" w:space="0" w:color="auto"/>
        <w:right w:val="none" w:sz="0" w:space="0" w:color="auto"/>
      </w:divBdr>
    </w:div>
    <w:div w:id="919174096">
      <w:bodyDiv w:val="1"/>
      <w:marLeft w:val="0"/>
      <w:marRight w:val="0"/>
      <w:marTop w:val="0"/>
      <w:marBottom w:val="0"/>
      <w:divBdr>
        <w:top w:val="none" w:sz="0" w:space="0" w:color="auto"/>
        <w:left w:val="none" w:sz="0" w:space="0" w:color="auto"/>
        <w:bottom w:val="none" w:sz="0" w:space="0" w:color="auto"/>
        <w:right w:val="none" w:sz="0" w:space="0" w:color="auto"/>
      </w:divBdr>
    </w:div>
    <w:div w:id="952857526">
      <w:bodyDiv w:val="1"/>
      <w:marLeft w:val="0"/>
      <w:marRight w:val="0"/>
      <w:marTop w:val="0"/>
      <w:marBottom w:val="0"/>
      <w:divBdr>
        <w:top w:val="none" w:sz="0" w:space="0" w:color="auto"/>
        <w:left w:val="none" w:sz="0" w:space="0" w:color="auto"/>
        <w:bottom w:val="none" w:sz="0" w:space="0" w:color="auto"/>
        <w:right w:val="none" w:sz="0" w:space="0" w:color="auto"/>
      </w:divBdr>
    </w:div>
    <w:div w:id="956180335">
      <w:bodyDiv w:val="1"/>
      <w:marLeft w:val="0"/>
      <w:marRight w:val="0"/>
      <w:marTop w:val="0"/>
      <w:marBottom w:val="0"/>
      <w:divBdr>
        <w:top w:val="none" w:sz="0" w:space="0" w:color="auto"/>
        <w:left w:val="none" w:sz="0" w:space="0" w:color="auto"/>
        <w:bottom w:val="none" w:sz="0" w:space="0" w:color="auto"/>
        <w:right w:val="none" w:sz="0" w:space="0" w:color="auto"/>
      </w:divBdr>
    </w:div>
    <w:div w:id="956792420">
      <w:bodyDiv w:val="1"/>
      <w:marLeft w:val="0"/>
      <w:marRight w:val="0"/>
      <w:marTop w:val="0"/>
      <w:marBottom w:val="0"/>
      <w:divBdr>
        <w:top w:val="none" w:sz="0" w:space="0" w:color="auto"/>
        <w:left w:val="none" w:sz="0" w:space="0" w:color="auto"/>
        <w:bottom w:val="none" w:sz="0" w:space="0" w:color="auto"/>
        <w:right w:val="none" w:sz="0" w:space="0" w:color="auto"/>
      </w:divBdr>
    </w:div>
    <w:div w:id="961806994">
      <w:bodyDiv w:val="1"/>
      <w:marLeft w:val="0"/>
      <w:marRight w:val="0"/>
      <w:marTop w:val="0"/>
      <w:marBottom w:val="0"/>
      <w:divBdr>
        <w:top w:val="none" w:sz="0" w:space="0" w:color="auto"/>
        <w:left w:val="none" w:sz="0" w:space="0" w:color="auto"/>
        <w:bottom w:val="none" w:sz="0" w:space="0" w:color="auto"/>
        <w:right w:val="none" w:sz="0" w:space="0" w:color="auto"/>
      </w:divBdr>
    </w:div>
    <w:div w:id="992680638">
      <w:bodyDiv w:val="1"/>
      <w:marLeft w:val="0"/>
      <w:marRight w:val="0"/>
      <w:marTop w:val="0"/>
      <w:marBottom w:val="0"/>
      <w:divBdr>
        <w:top w:val="none" w:sz="0" w:space="0" w:color="auto"/>
        <w:left w:val="none" w:sz="0" w:space="0" w:color="auto"/>
        <w:bottom w:val="none" w:sz="0" w:space="0" w:color="auto"/>
        <w:right w:val="none" w:sz="0" w:space="0" w:color="auto"/>
      </w:divBdr>
    </w:div>
    <w:div w:id="1006443199">
      <w:bodyDiv w:val="1"/>
      <w:marLeft w:val="0"/>
      <w:marRight w:val="0"/>
      <w:marTop w:val="0"/>
      <w:marBottom w:val="0"/>
      <w:divBdr>
        <w:top w:val="none" w:sz="0" w:space="0" w:color="auto"/>
        <w:left w:val="none" w:sz="0" w:space="0" w:color="auto"/>
        <w:bottom w:val="none" w:sz="0" w:space="0" w:color="auto"/>
        <w:right w:val="none" w:sz="0" w:space="0" w:color="auto"/>
      </w:divBdr>
    </w:div>
    <w:div w:id="1015183433">
      <w:bodyDiv w:val="1"/>
      <w:marLeft w:val="0"/>
      <w:marRight w:val="0"/>
      <w:marTop w:val="0"/>
      <w:marBottom w:val="0"/>
      <w:divBdr>
        <w:top w:val="none" w:sz="0" w:space="0" w:color="auto"/>
        <w:left w:val="none" w:sz="0" w:space="0" w:color="auto"/>
        <w:bottom w:val="none" w:sz="0" w:space="0" w:color="auto"/>
        <w:right w:val="none" w:sz="0" w:space="0" w:color="auto"/>
      </w:divBdr>
    </w:div>
    <w:div w:id="1052120162">
      <w:bodyDiv w:val="1"/>
      <w:marLeft w:val="0"/>
      <w:marRight w:val="0"/>
      <w:marTop w:val="0"/>
      <w:marBottom w:val="0"/>
      <w:divBdr>
        <w:top w:val="none" w:sz="0" w:space="0" w:color="auto"/>
        <w:left w:val="none" w:sz="0" w:space="0" w:color="auto"/>
        <w:bottom w:val="none" w:sz="0" w:space="0" w:color="auto"/>
        <w:right w:val="none" w:sz="0" w:space="0" w:color="auto"/>
      </w:divBdr>
    </w:div>
    <w:div w:id="1098451086">
      <w:bodyDiv w:val="1"/>
      <w:marLeft w:val="0"/>
      <w:marRight w:val="0"/>
      <w:marTop w:val="0"/>
      <w:marBottom w:val="0"/>
      <w:divBdr>
        <w:top w:val="none" w:sz="0" w:space="0" w:color="auto"/>
        <w:left w:val="none" w:sz="0" w:space="0" w:color="auto"/>
        <w:bottom w:val="none" w:sz="0" w:space="0" w:color="auto"/>
        <w:right w:val="none" w:sz="0" w:space="0" w:color="auto"/>
      </w:divBdr>
    </w:div>
    <w:div w:id="1098526071">
      <w:bodyDiv w:val="1"/>
      <w:marLeft w:val="0"/>
      <w:marRight w:val="0"/>
      <w:marTop w:val="0"/>
      <w:marBottom w:val="0"/>
      <w:divBdr>
        <w:top w:val="none" w:sz="0" w:space="0" w:color="auto"/>
        <w:left w:val="none" w:sz="0" w:space="0" w:color="auto"/>
        <w:bottom w:val="none" w:sz="0" w:space="0" w:color="auto"/>
        <w:right w:val="none" w:sz="0" w:space="0" w:color="auto"/>
      </w:divBdr>
    </w:div>
    <w:div w:id="1099985119">
      <w:bodyDiv w:val="1"/>
      <w:marLeft w:val="0"/>
      <w:marRight w:val="0"/>
      <w:marTop w:val="0"/>
      <w:marBottom w:val="0"/>
      <w:divBdr>
        <w:top w:val="none" w:sz="0" w:space="0" w:color="auto"/>
        <w:left w:val="none" w:sz="0" w:space="0" w:color="auto"/>
        <w:bottom w:val="none" w:sz="0" w:space="0" w:color="auto"/>
        <w:right w:val="none" w:sz="0" w:space="0" w:color="auto"/>
      </w:divBdr>
    </w:div>
    <w:div w:id="1100879570">
      <w:bodyDiv w:val="1"/>
      <w:marLeft w:val="0"/>
      <w:marRight w:val="0"/>
      <w:marTop w:val="0"/>
      <w:marBottom w:val="0"/>
      <w:divBdr>
        <w:top w:val="none" w:sz="0" w:space="0" w:color="auto"/>
        <w:left w:val="none" w:sz="0" w:space="0" w:color="auto"/>
        <w:bottom w:val="none" w:sz="0" w:space="0" w:color="auto"/>
        <w:right w:val="none" w:sz="0" w:space="0" w:color="auto"/>
      </w:divBdr>
    </w:div>
    <w:div w:id="1104959752">
      <w:bodyDiv w:val="1"/>
      <w:marLeft w:val="0"/>
      <w:marRight w:val="0"/>
      <w:marTop w:val="0"/>
      <w:marBottom w:val="0"/>
      <w:divBdr>
        <w:top w:val="none" w:sz="0" w:space="0" w:color="auto"/>
        <w:left w:val="none" w:sz="0" w:space="0" w:color="auto"/>
        <w:bottom w:val="none" w:sz="0" w:space="0" w:color="auto"/>
        <w:right w:val="none" w:sz="0" w:space="0" w:color="auto"/>
      </w:divBdr>
    </w:div>
    <w:div w:id="1113551530">
      <w:bodyDiv w:val="1"/>
      <w:marLeft w:val="0"/>
      <w:marRight w:val="0"/>
      <w:marTop w:val="0"/>
      <w:marBottom w:val="0"/>
      <w:divBdr>
        <w:top w:val="none" w:sz="0" w:space="0" w:color="auto"/>
        <w:left w:val="none" w:sz="0" w:space="0" w:color="auto"/>
        <w:bottom w:val="none" w:sz="0" w:space="0" w:color="auto"/>
        <w:right w:val="none" w:sz="0" w:space="0" w:color="auto"/>
      </w:divBdr>
    </w:div>
    <w:div w:id="1143735895">
      <w:bodyDiv w:val="1"/>
      <w:marLeft w:val="0"/>
      <w:marRight w:val="0"/>
      <w:marTop w:val="0"/>
      <w:marBottom w:val="0"/>
      <w:divBdr>
        <w:top w:val="none" w:sz="0" w:space="0" w:color="auto"/>
        <w:left w:val="none" w:sz="0" w:space="0" w:color="auto"/>
        <w:bottom w:val="none" w:sz="0" w:space="0" w:color="auto"/>
        <w:right w:val="none" w:sz="0" w:space="0" w:color="auto"/>
      </w:divBdr>
    </w:div>
    <w:div w:id="1152136629">
      <w:bodyDiv w:val="1"/>
      <w:marLeft w:val="0"/>
      <w:marRight w:val="0"/>
      <w:marTop w:val="0"/>
      <w:marBottom w:val="0"/>
      <w:divBdr>
        <w:top w:val="none" w:sz="0" w:space="0" w:color="auto"/>
        <w:left w:val="none" w:sz="0" w:space="0" w:color="auto"/>
        <w:bottom w:val="none" w:sz="0" w:space="0" w:color="auto"/>
        <w:right w:val="none" w:sz="0" w:space="0" w:color="auto"/>
      </w:divBdr>
    </w:div>
    <w:div w:id="1186359383">
      <w:bodyDiv w:val="1"/>
      <w:marLeft w:val="0"/>
      <w:marRight w:val="0"/>
      <w:marTop w:val="0"/>
      <w:marBottom w:val="0"/>
      <w:divBdr>
        <w:top w:val="none" w:sz="0" w:space="0" w:color="auto"/>
        <w:left w:val="none" w:sz="0" w:space="0" w:color="auto"/>
        <w:bottom w:val="none" w:sz="0" w:space="0" w:color="auto"/>
        <w:right w:val="none" w:sz="0" w:space="0" w:color="auto"/>
      </w:divBdr>
    </w:div>
    <w:div w:id="1211923188">
      <w:bodyDiv w:val="1"/>
      <w:marLeft w:val="0"/>
      <w:marRight w:val="0"/>
      <w:marTop w:val="0"/>
      <w:marBottom w:val="0"/>
      <w:divBdr>
        <w:top w:val="none" w:sz="0" w:space="0" w:color="auto"/>
        <w:left w:val="none" w:sz="0" w:space="0" w:color="auto"/>
        <w:bottom w:val="none" w:sz="0" w:space="0" w:color="auto"/>
        <w:right w:val="none" w:sz="0" w:space="0" w:color="auto"/>
      </w:divBdr>
    </w:div>
    <w:div w:id="1241868565">
      <w:bodyDiv w:val="1"/>
      <w:marLeft w:val="0"/>
      <w:marRight w:val="0"/>
      <w:marTop w:val="0"/>
      <w:marBottom w:val="0"/>
      <w:divBdr>
        <w:top w:val="none" w:sz="0" w:space="0" w:color="auto"/>
        <w:left w:val="none" w:sz="0" w:space="0" w:color="auto"/>
        <w:bottom w:val="none" w:sz="0" w:space="0" w:color="auto"/>
        <w:right w:val="none" w:sz="0" w:space="0" w:color="auto"/>
      </w:divBdr>
    </w:div>
    <w:div w:id="1243953119">
      <w:bodyDiv w:val="1"/>
      <w:marLeft w:val="0"/>
      <w:marRight w:val="0"/>
      <w:marTop w:val="0"/>
      <w:marBottom w:val="0"/>
      <w:divBdr>
        <w:top w:val="none" w:sz="0" w:space="0" w:color="auto"/>
        <w:left w:val="none" w:sz="0" w:space="0" w:color="auto"/>
        <w:bottom w:val="none" w:sz="0" w:space="0" w:color="auto"/>
        <w:right w:val="none" w:sz="0" w:space="0" w:color="auto"/>
      </w:divBdr>
    </w:div>
    <w:div w:id="1261371603">
      <w:bodyDiv w:val="1"/>
      <w:marLeft w:val="0"/>
      <w:marRight w:val="0"/>
      <w:marTop w:val="0"/>
      <w:marBottom w:val="0"/>
      <w:divBdr>
        <w:top w:val="none" w:sz="0" w:space="0" w:color="auto"/>
        <w:left w:val="none" w:sz="0" w:space="0" w:color="auto"/>
        <w:bottom w:val="none" w:sz="0" w:space="0" w:color="auto"/>
        <w:right w:val="none" w:sz="0" w:space="0" w:color="auto"/>
      </w:divBdr>
    </w:div>
    <w:div w:id="1280643580">
      <w:bodyDiv w:val="1"/>
      <w:marLeft w:val="0"/>
      <w:marRight w:val="0"/>
      <w:marTop w:val="0"/>
      <w:marBottom w:val="0"/>
      <w:divBdr>
        <w:top w:val="none" w:sz="0" w:space="0" w:color="auto"/>
        <w:left w:val="none" w:sz="0" w:space="0" w:color="auto"/>
        <w:bottom w:val="none" w:sz="0" w:space="0" w:color="auto"/>
        <w:right w:val="none" w:sz="0" w:space="0" w:color="auto"/>
      </w:divBdr>
    </w:div>
    <w:div w:id="1299533560">
      <w:bodyDiv w:val="1"/>
      <w:marLeft w:val="0"/>
      <w:marRight w:val="0"/>
      <w:marTop w:val="0"/>
      <w:marBottom w:val="0"/>
      <w:divBdr>
        <w:top w:val="none" w:sz="0" w:space="0" w:color="auto"/>
        <w:left w:val="none" w:sz="0" w:space="0" w:color="auto"/>
        <w:bottom w:val="none" w:sz="0" w:space="0" w:color="auto"/>
        <w:right w:val="none" w:sz="0" w:space="0" w:color="auto"/>
      </w:divBdr>
    </w:div>
    <w:div w:id="1304232170">
      <w:bodyDiv w:val="1"/>
      <w:marLeft w:val="0"/>
      <w:marRight w:val="0"/>
      <w:marTop w:val="0"/>
      <w:marBottom w:val="0"/>
      <w:divBdr>
        <w:top w:val="none" w:sz="0" w:space="0" w:color="auto"/>
        <w:left w:val="none" w:sz="0" w:space="0" w:color="auto"/>
        <w:bottom w:val="none" w:sz="0" w:space="0" w:color="auto"/>
        <w:right w:val="none" w:sz="0" w:space="0" w:color="auto"/>
      </w:divBdr>
    </w:div>
    <w:div w:id="1352411562">
      <w:bodyDiv w:val="1"/>
      <w:marLeft w:val="0"/>
      <w:marRight w:val="0"/>
      <w:marTop w:val="0"/>
      <w:marBottom w:val="0"/>
      <w:divBdr>
        <w:top w:val="none" w:sz="0" w:space="0" w:color="auto"/>
        <w:left w:val="none" w:sz="0" w:space="0" w:color="auto"/>
        <w:bottom w:val="none" w:sz="0" w:space="0" w:color="auto"/>
        <w:right w:val="none" w:sz="0" w:space="0" w:color="auto"/>
      </w:divBdr>
    </w:div>
    <w:div w:id="1355420476">
      <w:bodyDiv w:val="1"/>
      <w:marLeft w:val="0"/>
      <w:marRight w:val="0"/>
      <w:marTop w:val="0"/>
      <w:marBottom w:val="0"/>
      <w:divBdr>
        <w:top w:val="none" w:sz="0" w:space="0" w:color="auto"/>
        <w:left w:val="none" w:sz="0" w:space="0" w:color="auto"/>
        <w:bottom w:val="none" w:sz="0" w:space="0" w:color="auto"/>
        <w:right w:val="none" w:sz="0" w:space="0" w:color="auto"/>
      </w:divBdr>
    </w:div>
    <w:div w:id="1357467623">
      <w:bodyDiv w:val="1"/>
      <w:marLeft w:val="0"/>
      <w:marRight w:val="0"/>
      <w:marTop w:val="0"/>
      <w:marBottom w:val="0"/>
      <w:divBdr>
        <w:top w:val="none" w:sz="0" w:space="0" w:color="auto"/>
        <w:left w:val="none" w:sz="0" w:space="0" w:color="auto"/>
        <w:bottom w:val="none" w:sz="0" w:space="0" w:color="auto"/>
        <w:right w:val="none" w:sz="0" w:space="0" w:color="auto"/>
      </w:divBdr>
    </w:div>
    <w:div w:id="1376588362">
      <w:bodyDiv w:val="1"/>
      <w:marLeft w:val="0"/>
      <w:marRight w:val="0"/>
      <w:marTop w:val="0"/>
      <w:marBottom w:val="0"/>
      <w:divBdr>
        <w:top w:val="none" w:sz="0" w:space="0" w:color="auto"/>
        <w:left w:val="none" w:sz="0" w:space="0" w:color="auto"/>
        <w:bottom w:val="none" w:sz="0" w:space="0" w:color="auto"/>
        <w:right w:val="none" w:sz="0" w:space="0" w:color="auto"/>
      </w:divBdr>
    </w:div>
    <w:div w:id="1400976465">
      <w:bodyDiv w:val="1"/>
      <w:marLeft w:val="0"/>
      <w:marRight w:val="0"/>
      <w:marTop w:val="0"/>
      <w:marBottom w:val="0"/>
      <w:divBdr>
        <w:top w:val="none" w:sz="0" w:space="0" w:color="auto"/>
        <w:left w:val="none" w:sz="0" w:space="0" w:color="auto"/>
        <w:bottom w:val="none" w:sz="0" w:space="0" w:color="auto"/>
        <w:right w:val="none" w:sz="0" w:space="0" w:color="auto"/>
      </w:divBdr>
    </w:div>
    <w:div w:id="1402487174">
      <w:bodyDiv w:val="1"/>
      <w:marLeft w:val="0"/>
      <w:marRight w:val="0"/>
      <w:marTop w:val="0"/>
      <w:marBottom w:val="0"/>
      <w:divBdr>
        <w:top w:val="none" w:sz="0" w:space="0" w:color="auto"/>
        <w:left w:val="none" w:sz="0" w:space="0" w:color="auto"/>
        <w:bottom w:val="none" w:sz="0" w:space="0" w:color="auto"/>
        <w:right w:val="none" w:sz="0" w:space="0" w:color="auto"/>
      </w:divBdr>
    </w:div>
    <w:div w:id="1454594832">
      <w:bodyDiv w:val="1"/>
      <w:marLeft w:val="0"/>
      <w:marRight w:val="0"/>
      <w:marTop w:val="0"/>
      <w:marBottom w:val="0"/>
      <w:divBdr>
        <w:top w:val="none" w:sz="0" w:space="0" w:color="auto"/>
        <w:left w:val="none" w:sz="0" w:space="0" w:color="auto"/>
        <w:bottom w:val="none" w:sz="0" w:space="0" w:color="auto"/>
        <w:right w:val="none" w:sz="0" w:space="0" w:color="auto"/>
      </w:divBdr>
    </w:div>
    <w:div w:id="1466964212">
      <w:bodyDiv w:val="1"/>
      <w:marLeft w:val="0"/>
      <w:marRight w:val="0"/>
      <w:marTop w:val="0"/>
      <w:marBottom w:val="0"/>
      <w:divBdr>
        <w:top w:val="none" w:sz="0" w:space="0" w:color="auto"/>
        <w:left w:val="none" w:sz="0" w:space="0" w:color="auto"/>
        <w:bottom w:val="none" w:sz="0" w:space="0" w:color="auto"/>
        <w:right w:val="none" w:sz="0" w:space="0" w:color="auto"/>
      </w:divBdr>
    </w:div>
    <w:div w:id="1470248802">
      <w:bodyDiv w:val="1"/>
      <w:marLeft w:val="0"/>
      <w:marRight w:val="0"/>
      <w:marTop w:val="0"/>
      <w:marBottom w:val="0"/>
      <w:divBdr>
        <w:top w:val="none" w:sz="0" w:space="0" w:color="auto"/>
        <w:left w:val="none" w:sz="0" w:space="0" w:color="auto"/>
        <w:bottom w:val="none" w:sz="0" w:space="0" w:color="auto"/>
        <w:right w:val="none" w:sz="0" w:space="0" w:color="auto"/>
      </w:divBdr>
    </w:div>
    <w:div w:id="1495956151">
      <w:bodyDiv w:val="1"/>
      <w:marLeft w:val="0"/>
      <w:marRight w:val="0"/>
      <w:marTop w:val="0"/>
      <w:marBottom w:val="0"/>
      <w:divBdr>
        <w:top w:val="none" w:sz="0" w:space="0" w:color="auto"/>
        <w:left w:val="none" w:sz="0" w:space="0" w:color="auto"/>
        <w:bottom w:val="none" w:sz="0" w:space="0" w:color="auto"/>
        <w:right w:val="none" w:sz="0" w:space="0" w:color="auto"/>
      </w:divBdr>
    </w:div>
    <w:div w:id="1498837081">
      <w:bodyDiv w:val="1"/>
      <w:marLeft w:val="0"/>
      <w:marRight w:val="0"/>
      <w:marTop w:val="0"/>
      <w:marBottom w:val="0"/>
      <w:divBdr>
        <w:top w:val="none" w:sz="0" w:space="0" w:color="auto"/>
        <w:left w:val="none" w:sz="0" w:space="0" w:color="auto"/>
        <w:bottom w:val="none" w:sz="0" w:space="0" w:color="auto"/>
        <w:right w:val="none" w:sz="0" w:space="0" w:color="auto"/>
      </w:divBdr>
    </w:div>
    <w:div w:id="1503282003">
      <w:bodyDiv w:val="1"/>
      <w:marLeft w:val="0"/>
      <w:marRight w:val="0"/>
      <w:marTop w:val="0"/>
      <w:marBottom w:val="0"/>
      <w:divBdr>
        <w:top w:val="none" w:sz="0" w:space="0" w:color="auto"/>
        <w:left w:val="none" w:sz="0" w:space="0" w:color="auto"/>
        <w:bottom w:val="none" w:sz="0" w:space="0" w:color="auto"/>
        <w:right w:val="none" w:sz="0" w:space="0" w:color="auto"/>
      </w:divBdr>
    </w:div>
    <w:div w:id="1526023131">
      <w:bodyDiv w:val="1"/>
      <w:marLeft w:val="0"/>
      <w:marRight w:val="0"/>
      <w:marTop w:val="0"/>
      <w:marBottom w:val="0"/>
      <w:divBdr>
        <w:top w:val="none" w:sz="0" w:space="0" w:color="auto"/>
        <w:left w:val="none" w:sz="0" w:space="0" w:color="auto"/>
        <w:bottom w:val="none" w:sz="0" w:space="0" w:color="auto"/>
        <w:right w:val="none" w:sz="0" w:space="0" w:color="auto"/>
      </w:divBdr>
    </w:div>
    <w:div w:id="1532300847">
      <w:bodyDiv w:val="1"/>
      <w:marLeft w:val="0"/>
      <w:marRight w:val="0"/>
      <w:marTop w:val="0"/>
      <w:marBottom w:val="0"/>
      <w:divBdr>
        <w:top w:val="none" w:sz="0" w:space="0" w:color="auto"/>
        <w:left w:val="none" w:sz="0" w:space="0" w:color="auto"/>
        <w:bottom w:val="none" w:sz="0" w:space="0" w:color="auto"/>
        <w:right w:val="none" w:sz="0" w:space="0" w:color="auto"/>
      </w:divBdr>
    </w:div>
    <w:div w:id="1539777509">
      <w:bodyDiv w:val="1"/>
      <w:marLeft w:val="0"/>
      <w:marRight w:val="0"/>
      <w:marTop w:val="0"/>
      <w:marBottom w:val="0"/>
      <w:divBdr>
        <w:top w:val="none" w:sz="0" w:space="0" w:color="auto"/>
        <w:left w:val="none" w:sz="0" w:space="0" w:color="auto"/>
        <w:bottom w:val="none" w:sz="0" w:space="0" w:color="auto"/>
        <w:right w:val="none" w:sz="0" w:space="0" w:color="auto"/>
      </w:divBdr>
    </w:div>
    <w:div w:id="1574272434">
      <w:bodyDiv w:val="1"/>
      <w:marLeft w:val="0"/>
      <w:marRight w:val="0"/>
      <w:marTop w:val="0"/>
      <w:marBottom w:val="0"/>
      <w:divBdr>
        <w:top w:val="none" w:sz="0" w:space="0" w:color="auto"/>
        <w:left w:val="none" w:sz="0" w:space="0" w:color="auto"/>
        <w:bottom w:val="none" w:sz="0" w:space="0" w:color="auto"/>
        <w:right w:val="none" w:sz="0" w:space="0" w:color="auto"/>
      </w:divBdr>
    </w:div>
    <w:div w:id="1580796254">
      <w:bodyDiv w:val="1"/>
      <w:marLeft w:val="0"/>
      <w:marRight w:val="0"/>
      <w:marTop w:val="0"/>
      <w:marBottom w:val="0"/>
      <w:divBdr>
        <w:top w:val="none" w:sz="0" w:space="0" w:color="auto"/>
        <w:left w:val="none" w:sz="0" w:space="0" w:color="auto"/>
        <w:bottom w:val="none" w:sz="0" w:space="0" w:color="auto"/>
        <w:right w:val="none" w:sz="0" w:space="0" w:color="auto"/>
      </w:divBdr>
    </w:div>
    <w:div w:id="1587379764">
      <w:bodyDiv w:val="1"/>
      <w:marLeft w:val="0"/>
      <w:marRight w:val="0"/>
      <w:marTop w:val="0"/>
      <w:marBottom w:val="0"/>
      <w:divBdr>
        <w:top w:val="none" w:sz="0" w:space="0" w:color="auto"/>
        <w:left w:val="none" w:sz="0" w:space="0" w:color="auto"/>
        <w:bottom w:val="none" w:sz="0" w:space="0" w:color="auto"/>
        <w:right w:val="none" w:sz="0" w:space="0" w:color="auto"/>
      </w:divBdr>
    </w:div>
    <w:div w:id="1601909639">
      <w:bodyDiv w:val="1"/>
      <w:marLeft w:val="0"/>
      <w:marRight w:val="0"/>
      <w:marTop w:val="0"/>
      <w:marBottom w:val="0"/>
      <w:divBdr>
        <w:top w:val="none" w:sz="0" w:space="0" w:color="auto"/>
        <w:left w:val="none" w:sz="0" w:space="0" w:color="auto"/>
        <w:bottom w:val="none" w:sz="0" w:space="0" w:color="auto"/>
        <w:right w:val="none" w:sz="0" w:space="0" w:color="auto"/>
      </w:divBdr>
    </w:div>
    <w:div w:id="1638879386">
      <w:bodyDiv w:val="1"/>
      <w:marLeft w:val="0"/>
      <w:marRight w:val="0"/>
      <w:marTop w:val="0"/>
      <w:marBottom w:val="0"/>
      <w:divBdr>
        <w:top w:val="none" w:sz="0" w:space="0" w:color="auto"/>
        <w:left w:val="none" w:sz="0" w:space="0" w:color="auto"/>
        <w:bottom w:val="none" w:sz="0" w:space="0" w:color="auto"/>
        <w:right w:val="none" w:sz="0" w:space="0" w:color="auto"/>
      </w:divBdr>
    </w:div>
    <w:div w:id="1646740887">
      <w:bodyDiv w:val="1"/>
      <w:marLeft w:val="0"/>
      <w:marRight w:val="0"/>
      <w:marTop w:val="0"/>
      <w:marBottom w:val="0"/>
      <w:divBdr>
        <w:top w:val="none" w:sz="0" w:space="0" w:color="auto"/>
        <w:left w:val="none" w:sz="0" w:space="0" w:color="auto"/>
        <w:bottom w:val="none" w:sz="0" w:space="0" w:color="auto"/>
        <w:right w:val="none" w:sz="0" w:space="0" w:color="auto"/>
      </w:divBdr>
    </w:div>
    <w:div w:id="1650787701">
      <w:bodyDiv w:val="1"/>
      <w:marLeft w:val="0"/>
      <w:marRight w:val="0"/>
      <w:marTop w:val="0"/>
      <w:marBottom w:val="0"/>
      <w:divBdr>
        <w:top w:val="none" w:sz="0" w:space="0" w:color="auto"/>
        <w:left w:val="none" w:sz="0" w:space="0" w:color="auto"/>
        <w:bottom w:val="none" w:sz="0" w:space="0" w:color="auto"/>
        <w:right w:val="none" w:sz="0" w:space="0" w:color="auto"/>
      </w:divBdr>
    </w:div>
    <w:div w:id="1654528306">
      <w:bodyDiv w:val="1"/>
      <w:marLeft w:val="0"/>
      <w:marRight w:val="0"/>
      <w:marTop w:val="0"/>
      <w:marBottom w:val="0"/>
      <w:divBdr>
        <w:top w:val="none" w:sz="0" w:space="0" w:color="auto"/>
        <w:left w:val="none" w:sz="0" w:space="0" w:color="auto"/>
        <w:bottom w:val="none" w:sz="0" w:space="0" w:color="auto"/>
        <w:right w:val="none" w:sz="0" w:space="0" w:color="auto"/>
      </w:divBdr>
    </w:div>
    <w:div w:id="1664359398">
      <w:bodyDiv w:val="1"/>
      <w:marLeft w:val="0"/>
      <w:marRight w:val="0"/>
      <w:marTop w:val="0"/>
      <w:marBottom w:val="0"/>
      <w:divBdr>
        <w:top w:val="none" w:sz="0" w:space="0" w:color="auto"/>
        <w:left w:val="none" w:sz="0" w:space="0" w:color="auto"/>
        <w:bottom w:val="none" w:sz="0" w:space="0" w:color="auto"/>
        <w:right w:val="none" w:sz="0" w:space="0" w:color="auto"/>
      </w:divBdr>
    </w:div>
    <w:div w:id="1687250743">
      <w:bodyDiv w:val="1"/>
      <w:marLeft w:val="0"/>
      <w:marRight w:val="0"/>
      <w:marTop w:val="0"/>
      <w:marBottom w:val="0"/>
      <w:divBdr>
        <w:top w:val="none" w:sz="0" w:space="0" w:color="auto"/>
        <w:left w:val="none" w:sz="0" w:space="0" w:color="auto"/>
        <w:bottom w:val="none" w:sz="0" w:space="0" w:color="auto"/>
        <w:right w:val="none" w:sz="0" w:space="0" w:color="auto"/>
      </w:divBdr>
    </w:div>
    <w:div w:id="1743067800">
      <w:bodyDiv w:val="1"/>
      <w:marLeft w:val="0"/>
      <w:marRight w:val="0"/>
      <w:marTop w:val="0"/>
      <w:marBottom w:val="0"/>
      <w:divBdr>
        <w:top w:val="none" w:sz="0" w:space="0" w:color="auto"/>
        <w:left w:val="none" w:sz="0" w:space="0" w:color="auto"/>
        <w:bottom w:val="none" w:sz="0" w:space="0" w:color="auto"/>
        <w:right w:val="none" w:sz="0" w:space="0" w:color="auto"/>
      </w:divBdr>
    </w:div>
    <w:div w:id="1778521890">
      <w:bodyDiv w:val="1"/>
      <w:marLeft w:val="0"/>
      <w:marRight w:val="0"/>
      <w:marTop w:val="0"/>
      <w:marBottom w:val="0"/>
      <w:divBdr>
        <w:top w:val="none" w:sz="0" w:space="0" w:color="auto"/>
        <w:left w:val="none" w:sz="0" w:space="0" w:color="auto"/>
        <w:bottom w:val="none" w:sz="0" w:space="0" w:color="auto"/>
        <w:right w:val="none" w:sz="0" w:space="0" w:color="auto"/>
      </w:divBdr>
    </w:div>
    <w:div w:id="1778912337">
      <w:bodyDiv w:val="1"/>
      <w:marLeft w:val="0"/>
      <w:marRight w:val="0"/>
      <w:marTop w:val="0"/>
      <w:marBottom w:val="0"/>
      <w:divBdr>
        <w:top w:val="none" w:sz="0" w:space="0" w:color="auto"/>
        <w:left w:val="none" w:sz="0" w:space="0" w:color="auto"/>
        <w:bottom w:val="none" w:sz="0" w:space="0" w:color="auto"/>
        <w:right w:val="none" w:sz="0" w:space="0" w:color="auto"/>
      </w:divBdr>
    </w:div>
    <w:div w:id="1793552652">
      <w:bodyDiv w:val="1"/>
      <w:marLeft w:val="0"/>
      <w:marRight w:val="0"/>
      <w:marTop w:val="0"/>
      <w:marBottom w:val="0"/>
      <w:divBdr>
        <w:top w:val="none" w:sz="0" w:space="0" w:color="auto"/>
        <w:left w:val="none" w:sz="0" w:space="0" w:color="auto"/>
        <w:bottom w:val="none" w:sz="0" w:space="0" w:color="auto"/>
        <w:right w:val="none" w:sz="0" w:space="0" w:color="auto"/>
      </w:divBdr>
    </w:div>
    <w:div w:id="1797527700">
      <w:bodyDiv w:val="1"/>
      <w:marLeft w:val="0"/>
      <w:marRight w:val="0"/>
      <w:marTop w:val="0"/>
      <w:marBottom w:val="0"/>
      <w:divBdr>
        <w:top w:val="none" w:sz="0" w:space="0" w:color="auto"/>
        <w:left w:val="none" w:sz="0" w:space="0" w:color="auto"/>
        <w:bottom w:val="none" w:sz="0" w:space="0" w:color="auto"/>
        <w:right w:val="none" w:sz="0" w:space="0" w:color="auto"/>
      </w:divBdr>
    </w:div>
    <w:div w:id="1806314004">
      <w:bodyDiv w:val="1"/>
      <w:marLeft w:val="0"/>
      <w:marRight w:val="0"/>
      <w:marTop w:val="0"/>
      <w:marBottom w:val="0"/>
      <w:divBdr>
        <w:top w:val="none" w:sz="0" w:space="0" w:color="auto"/>
        <w:left w:val="none" w:sz="0" w:space="0" w:color="auto"/>
        <w:bottom w:val="none" w:sz="0" w:space="0" w:color="auto"/>
        <w:right w:val="none" w:sz="0" w:space="0" w:color="auto"/>
      </w:divBdr>
    </w:div>
    <w:div w:id="1817332557">
      <w:bodyDiv w:val="1"/>
      <w:marLeft w:val="0"/>
      <w:marRight w:val="0"/>
      <w:marTop w:val="0"/>
      <w:marBottom w:val="0"/>
      <w:divBdr>
        <w:top w:val="none" w:sz="0" w:space="0" w:color="auto"/>
        <w:left w:val="none" w:sz="0" w:space="0" w:color="auto"/>
        <w:bottom w:val="none" w:sz="0" w:space="0" w:color="auto"/>
        <w:right w:val="none" w:sz="0" w:space="0" w:color="auto"/>
      </w:divBdr>
    </w:div>
    <w:div w:id="1849443754">
      <w:bodyDiv w:val="1"/>
      <w:marLeft w:val="0"/>
      <w:marRight w:val="0"/>
      <w:marTop w:val="0"/>
      <w:marBottom w:val="0"/>
      <w:divBdr>
        <w:top w:val="none" w:sz="0" w:space="0" w:color="auto"/>
        <w:left w:val="none" w:sz="0" w:space="0" w:color="auto"/>
        <w:bottom w:val="none" w:sz="0" w:space="0" w:color="auto"/>
        <w:right w:val="none" w:sz="0" w:space="0" w:color="auto"/>
      </w:divBdr>
    </w:div>
    <w:div w:id="1866014876">
      <w:bodyDiv w:val="1"/>
      <w:marLeft w:val="0"/>
      <w:marRight w:val="0"/>
      <w:marTop w:val="0"/>
      <w:marBottom w:val="0"/>
      <w:divBdr>
        <w:top w:val="none" w:sz="0" w:space="0" w:color="auto"/>
        <w:left w:val="none" w:sz="0" w:space="0" w:color="auto"/>
        <w:bottom w:val="none" w:sz="0" w:space="0" w:color="auto"/>
        <w:right w:val="none" w:sz="0" w:space="0" w:color="auto"/>
      </w:divBdr>
    </w:div>
    <w:div w:id="1880438121">
      <w:bodyDiv w:val="1"/>
      <w:marLeft w:val="0"/>
      <w:marRight w:val="0"/>
      <w:marTop w:val="0"/>
      <w:marBottom w:val="0"/>
      <w:divBdr>
        <w:top w:val="none" w:sz="0" w:space="0" w:color="auto"/>
        <w:left w:val="none" w:sz="0" w:space="0" w:color="auto"/>
        <w:bottom w:val="none" w:sz="0" w:space="0" w:color="auto"/>
        <w:right w:val="none" w:sz="0" w:space="0" w:color="auto"/>
      </w:divBdr>
    </w:div>
    <w:div w:id="1882862823">
      <w:bodyDiv w:val="1"/>
      <w:marLeft w:val="0"/>
      <w:marRight w:val="0"/>
      <w:marTop w:val="0"/>
      <w:marBottom w:val="0"/>
      <w:divBdr>
        <w:top w:val="none" w:sz="0" w:space="0" w:color="auto"/>
        <w:left w:val="none" w:sz="0" w:space="0" w:color="auto"/>
        <w:bottom w:val="none" w:sz="0" w:space="0" w:color="auto"/>
        <w:right w:val="none" w:sz="0" w:space="0" w:color="auto"/>
      </w:divBdr>
    </w:div>
    <w:div w:id="1882936150">
      <w:bodyDiv w:val="1"/>
      <w:marLeft w:val="0"/>
      <w:marRight w:val="0"/>
      <w:marTop w:val="0"/>
      <w:marBottom w:val="0"/>
      <w:divBdr>
        <w:top w:val="none" w:sz="0" w:space="0" w:color="auto"/>
        <w:left w:val="none" w:sz="0" w:space="0" w:color="auto"/>
        <w:bottom w:val="none" w:sz="0" w:space="0" w:color="auto"/>
        <w:right w:val="none" w:sz="0" w:space="0" w:color="auto"/>
      </w:divBdr>
    </w:div>
    <w:div w:id="1889341501">
      <w:bodyDiv w:val="1"/>
      <w:marLeft w:val="0"/>
      <w:marRight w:val="0"/>
      <w:marTop w:val="0"/>
      <w:marBottom w:val="0"/>
      <w:divBdr>
        <w:top w:val="none" w:sz="0" w:space="0" w:color="auto"/>
        <w:left w:val="none" w:sz="0" w:space="0" w:color="auto"/>
        <w:bottom w:val="none" w:sz="0" w:space="0" w:color="auto"/>
        <w:right w:val="none" w:sz="0" w:space="0" w:color="auto"/>
      </w:divBdr>
    </w:div>
    <w:div w:id="1908415410">
      <w:bodyDiv w:val="1"/>
      <w:marLeft w:val="0"/>
      <w:marRight w:val="0"/>
      <w:marTop w:val="0"/>
      <w:marBottom w:val="0"/>
      <w:divBdr>
        <w:top w:val="none" w:sz="0" w:space="0" w:color="auto"/>
        <w:left w:val="none" w:sz="0" w:space="0" w:color="auto"/>
        <w:bottom w:val="none" w:sz="0" w:space="0" w:color="auto"/>
        <w:right w:val="none" w:sz="0" w:space="0" w:color="auto"/>
      </w:divBdr>
    </w:div>
    <w:div w:id="1919897632">
      <w:bodyDiv w:val="1"/>
      <w:marLeft w:val="0"/>
      <w:marRight w:val="0"/>
      <w:marTop w:val="0"/>
      <w:marBottom w:val="0"/>
      <w:divBdr>
        <w:top w:val="none" w:sz="0" w:space="0" w:color="auto"/>
        <w:left w:val="none" w:sz="0" w:space="0" w:color="auto"/>
        <w:bottom w:val="none" w:sz="0" w:space="0" w:color="auto"/>
        <w:right w:val="none" w:sz="0" w:space="0" w:color="auto"/>
      </w:divBdr>
    </w:div>
    <w:div w:id="1920796776">
      <w:bodyDiv w:val="1"/>
      <w:marLeft w:val="0"/>
      <w:marRight w:val="0"/>
      <w:marTop w:val="0"/>
      <w:marBottom w:val="0"/>
      <w:divBdr>
        <w:top w:val="none" w:sz="0" w:space="0" w:color="auto"/>
        <w:left w:val="none" w:sz="0" w:space="0" w:color="auto"/>
        <w:bottom w:val="none" w:sz="0" w:space="0" w:color="auto"/>
        <w:right w:val="none" w:sz="0" w:space="0" w:color="auto"/>
      </w:divBdr>
    </w:div>
    <w:div w:id="1941179096">
      <w:bodyDiv w:val="1"/>
      <w:marLeft w:val="0"/>
      <w:marRight w:val="0"/>
      <w:marTop w:val="0"/>
      <w:marBottom w:val="0"/>
      <w:divBdr>
        <w:top w:val="none" w:sz="0" w:space="0" w:color="auto"/>
        <w:left w:val="none" w:sz="0" w:space="0" w:color="auto"/>
        <w:bottom w:val="none" w:sz="0" w:space="0" w:color="auto"/>
        <w:right w:val="none" w:sz="0" w:space="0" w:color="auto"/>
      </w:divBdr>
    </w:div>
    <w:div w:id="1944609827">
      <w:bodyDiv w:val="1"/>
      <w:marLeft w:val="0"/>
      <w:marRight w:val="0"/>
      <w:marTop w:val="0"/>
      <w:marBottom w:val="0"/>
      <w:divBdr>
        <w:top w:val="none" w:sz="0" w:space="0" w:color="auto"/>
        <w:left w:val="none" w:sz="0" w:space="0" w:color="auto"/>
        <w:bottom w:val="none" w:sz="0" w:space="0" w:color="auto"/>
        <w:right w:val="none" w:sz="0" w:space="0" w:color="auto"/>
      </w:divBdr>
    </w:div>
    <w:div w:id="1950703278">
      <w:bodyDiv w:val="1"/>
      <w:marLeft w:val="0"/>
      <w:marRight w:val="0"/>
      <w:marTop w:val="0"/>
      <w:marBottom w:val="0"/>
      <w:divBdr>
        <w:top w:val="none" w:sz="0" w:space="0" w:color="auto"/>
        <w:left w:val="none" w:sz="0" w:space="0" w:color="auto"/>
        <w:bottom w:val="none" w:sz="0" w:space="0" w:color="auto"/>
        <w:right w:val="none" w:sz="0" w:space="0" w:color="auto"/>
      </w:divBdr>
    </w:div>
    <w:div w:id="1960724072">
      <w:bodyDiv w:val="1"/>
      <w:marLeft w:val="0"/>
      <w:marRight w:val="0"/>
      <w:marTop w:val="0"/>
      <w:marBottom w:val="0"/>
      <w:divBdr>
        <w:top w:val="none" w:sz="0" w:space="0" w:color="auto"/>
        <w:left w:val="none" w:sz="0" w:space="0" w:color="auto"/>
        <w:bottom w:val="none" w:sz="0" w:space="0" w:color="auto"/>
        <w:right w:val="none" w:sz="0" w:space="0" w:color="auto"/>
      </w:divBdr>
    </w:div>
    <w:div w:id="1973703739">
      <w:bodyDiv w:val="1"/>
      <w:marLeft w:val="0"/>
      <w:marRight w:val="0"/>
      <w:marTop w:val="0"/>
      <w:marBottom w:val="0"/>
      <w:divBdr>
        <w:top w:val="none" w:sz="0" w:space="0" w:color="auto"/>
        <w:left w:val="none" w:sz="0" w:space="0" w:color="auto"/>
        <w:bottom w:val="none" w:sz="0" w:space="0" w:color="auto"/>
        <w:right w:val="none" w:sz="0" w:space="0" w:color="auto"/>
      </w:divBdr>
    </w:div>
    <w:div w:id="1994867659">
      <w:bodyDiv w:val="1"/>
      <w:marLeft w:val="0"/>
      <w:marRight w:val="0"/>
      <w:marTop w:val="0"/>
      <w:marBottom w:val="0"/>
      <w:divBdr>
        <w:top w:val="none" w:sz="0" w:space="0" w:color="auto"/>
        <w:left w:val="none" w:sz="0" w:space="0" w:color="auto"/>
        <w:bottom w:val="none" w:sz="0" w:space="0" w:color="auto"/>
        <w:right w:val="none" w:sz="0" w:space="0" w:color="auto"/>
      </w:divBdr>
    </w:div>
    <w:div w:id="1996949392">
      <w:bodyDiv w:val="1"/>
      <w:marLeft w:val="0"/>
      <w:marRight w:val="0"/>
      <w:marTop w:val="0"/>
      <w:marBottom w:val="0"/>
      <w:divBdr>
        <w:top w:val="none" w:sz="0" w:space="0" w:color="auto"/>
        <w:left w:val="none" w:sz="0" w:space="0" w:color="auto"/>
        <w:bottom w:val="none" w:sz="0" w:space="0" w:color="auto"/>
        <w:right w:val="none" w:sz="0" w:space="0" w:color="auto"/>
      </w:divBdr>
    </w:div>
    <w:div w:id="2020502421">
      <w:bodyDiv w:val="1"/>
      <w:marLeft w:val="0"/>
      <w:marRight w:val="0"/>
      <w:marTop w:val="0"/>
      <w:marBottom w:val="0"/>
      <w:divBdr>
        <w:top w:val="none" w:sz="0" w:space="0" w:color="auto"/>
        <w:left w:val="none" w:sz="0" w:space="0" w:color="auto"/>
        <w:bottom w:val="none" w:sz="0" w:space="0" w:color="auto"/>
        <w:right w:val="none" w:sz="0" w:space="0" w:color="auto"/>
      </w:divBdr>
    </w:div>
    <w:div w:id="2053532150">
      <w:bodyDiv w:val="1"/>
      <w:marLeft w:val="0"/>
      <w:marRight w:val="0"/>
      <w:marTop w:val="0"/>
      <w:marBottom w:val="0"/>
      <w:divBdr>
        <w:top w:val="none" w:sz="0" w:space="0" w:color="auto"/>
        <w:left w:val="none" w:sz="0" w:space="0" w:color="auto"/>
        <w:bottom w:val="none" w:sz="0" w:space="0" w:color="auto"/>
        <w:right w:val="none" w:sz="0" w:space="0" w:color="auto"/>
      </w:divBdr>
    </w:div>
    <w:div w:id="2056465039">
      <w:bodyDiv w:val="1"/>
      <w:marLeft w:val="0"/>
      <w:marRight w:val="0"/>
      <w:marTop w:val="0"/>
      <w:marBottom w:val="0"/>
      <w:divBdr>
        <w:top w:val="none" w:sz="0" w:space="0" w:color="auto"/>
        <w:left w:val="none" w:sz="0" w:space="0" w:color="auto"/>
        <w:bottom w:val="none" w:sz="0" w:space="0" w:color="auto"/>
        <w:right w:val="none" w:sz="0" w:space="0" w:color="auto"/>
      </w:divBdr>
    </w:div>
    <w:div w:id="2061898648">
      <w:bodyDiv w:val="1"/>
      <w:marLeft w:val="0"/>
      <w:marRight w:val="0"/>
      <w:marTop w:val="0"/>
      <w:marBottom w:val="0"/>
      <w:divBdr>
        <w:top w:val="none" w:sz="0" w:space="0" w:color="auto"/>
        <w:left w:val="none" w:sz="0" w:space="0" w:color="auto"/>
        <w:bottom w:val="none" w:sz="0" w:space="0" w:color="auto"/>
        <w:right w:val="none" w:sz="0" w:space="0" w:color="auto"/>
      </w:divBdr>
    </w:div>
    <w:div w:id="2139565007">
      <w:bodyDiv w:val="1"/>
      <w:marLeft w:val="0"/>
      <w:marRight w:val="0"/>
      <w:marTop w:val="0"/>
      <w:marBottom w:val="0"/>
      <w:divBdr>
        <w:top w:val="none" w:sz="0" w:space="0" w:color="auto"/>
        <w:left w:val="none" w:sz="0" w:space="0" w:color="auto"/>
        <w:bottom w:val="none" w:sz="0" w:space="0" w:color="auto"/>
        <w:right w:val="none" w:sz="0" w:space="0" w:color="auto"/>
      </w:divBdr>
    </w:div>
    <w:div w:id="214041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AJPES">
  <a:themeElements>
    <a:clrScheme name="Po meri 1">
      <a:dk1>
        <a:srgbClr val="000000"/>
      </a:dk1>
      <a:lt1>
        <a:srgbClr val="FFFFFF"/>
      </a:lt1>
      <a:dk2>
        <a:srgbClr val="44546A"/>
      </a:dk2>
      <a:lt2>
        <a:srgbClr val="E7E6E6"/>
      </a:lt2>
      <a:accent1>
        <a:srgbClr val="0077C8"/>
      </a:accent1>
      <a:accent2>
        <a:srgbClr val="FF8200"/>
      </a:accent2>
      <a:accent3>
        <a:srgbClr val="B3CEE7"/>
      </a:accent3>
      <a:accent4>
        <a:srgbClr val="EF407A"/>
      </a:accent4>
      <a:accent5>
        <a:srgbClr val="26A69A"/>
      </a:accent5>
      <a:accent6>
        <a:srgbClr val="7E57C2"/>
      </a:accent6>
      <a:hlink>
        <a:srgbClr val="005996"/>
      </a:hlink>
      <a:folHlink>
        <a:srgbClr val="0075C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JPES" id="{73926B50-17A4-4501-9847-86D6179FDE4E}" vid="{C34CC97A-12F3-45DA-991A-CE9D1C0ED29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D69A87B041CF7D4BB0A7476226169E20" ma:contentTypeVersion="2" ma:contentTypeDescription="Ustvari nov dokument." ma:contentTypeScope="" ma:versionID="848f6b7185ba7779c1c60ac6c2e004c4">
  <xsd:schema xmlns:xsd="http://www.w3.org/2001/XMLSchema" xmlns:xs="http://www.w3.org/2001/XMLSchema" xmlns:p="http://schemas.microsoft.com/office/2006/metadata/properties" xmlns:ns2="a55dc451-937a-47a7-95da-4af4a96d5986" targetNamespace="http://schemas.microsoft.com/office/2006/metadata/properties" ma:root="true" ma:fieldsID="0ea076e90eb4f8f78558f6389a33ecac" ns2:_="">
    <xsd:import namespace="a55dc451-937a-47a7-95da-4af4a96d5986"/>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dc451-937a-47a7-95da-4af4a96d598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2"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ma:index="11" ma:displayName="Kategorija"/>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a55dc451-937a-47a7-95da-4af4a96d5986">5ZMNEFAUS7KH-1359635591-30</_dlc_DocId>
    <_dlc_DocIdUrl xmlns="a55dc451-937a-47a7-95da-4af4a96d5986">
      <Url>http://ajda2/Skupine/PrenovaPRS/_layouts/15/DocIdRedir.aspx?ID=5ZMNEFAUS7KH-1359635591-30</Url>
      <Description>5ZMNEFAUS7KH-1359635591-30</Description>
    </_dlc_DocIdUrl>
    <SharedWithUsers xmlns="a55dc451-937a-47a7-95da-4af4a96d5986">
      <UserInfo>
        <DisplayName>Jakob Abe</DisplayName>
        <AccountId>914</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784CE-6A33-4301-A57A-BD4FF77CCC79}">
  <ds:schemaRefs>
    <ds:schemaRef ds:uri="http://schemas.microsoft.com/sharepoint/v3/contenttype/forms"/>
  </ds:schemaRefs>
</ds:datastoreItem>
</file>

<file path=customXml/itemProps2.xml><?xml version="1.0" encoding="utf-8"?>
<ds:datastoreItem xmlns:ds="http://schemas.openxmlformats.org/officeDocument/2006/customXml" ds:itemID="{3271A09B-DAC1-4263-84C9-FBBFEE0B5E67}">
  <ds:schemaRefs>
    <ds:schemaRef ds:uri="http://schemas.microsoft.com/sharepoint/events"/>
  </ds:schemaRefs>
</ds:datastoreItem>
</file>

<file path=customXml/itemProps3.xml><?xml version="1.0" encoding="utf-8"?>
<ds:datastoreItem xmlns:ds="http://schemas.openxmlformats.org/officeDocument/2006/customXml" ds:itemID="{CFE0C8AB-90B8-4381-AEA0-62F87DF08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dc451-937a-47a7-95da-4af4a96d59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A24D6E-3380-44AE-ABA1-6E9B6EEF63B5}">
  <ds:schemaRefs>
    <ds:schemaRef ds:uri="http://schemas.microsoft.com/office/2006/documentManagement/types"/>
    <ds:schemaRef ds:uri="http://purl.org/dc/terms/"/>
    <ds:schemaRef ds:uri="http://purl.org/dc/elements/1.1/"/>
    <ds:schemaRef ds:uri="http://www.w3.org/XML/1998/namespace"/>
    <ds:schemaRef ds:uri="http://purl.org/dc/dcmitype/"/>
    <ds:schemaRef ds:uri="http://schemas.openxmlformats.org/package/2006/metadata/core-properties"/>
    <ds:schemaRef ds:uri="http://schemas.microsoft.com/office/infopath/2007/PartnerControls"/>
    <ds:schemaRef ds:uri="a55dc451-937a-47a7-95da-4af4a96d5986"/>
    <ds:schemaRef ds:uri="http://schemas.microsoft.com/office/2006/metadata/properties"/>
  </ds:schemaRefs>
</ds:datastoreItem>
</file>

<file path=customXml/itemProps5.xml><?xml version="1.0" encoding="utf-8"?>
<ds:datastoreItem xmlns:ds="http://schemas.openxmlformats.org/officeDocument/2006/customXml" ds:itemID="{91AA33D4-D0B1-4D7F-AB03-72B564D8B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657</Words>
  <Characters>3751</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Sklep o vpisu v PRS</vt:lpstr>
    </vt:vector>
  </TitlesOfParts>
  <Company/>
  <LinksUpToDate>false</LinksUpToDate>
  <CharactersWithSpaces>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Sklep o vpisu v PRS</dc:title>
  <dc:creator/>
  <cp:lastModifiedBy/>
  <cp:revision>1</cp:revision>
  <dcterms:created xsi:type="dcterms:W3CDTF">2022-11-22T09:45:00Z</dcterms:created>
  <dcterms:modified xsi:type="dcterms:W3CDTF">2022-11-22T09:45:00Z</dcterms:modified>
  <cp:category>Izhodni dokumenti PRS-SP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-2043441640</vt:i4>
  </property>
  <property fmtid="{D5CDD505-2E9C-101B-9397-08002B2CF9AE}" pid="3" name="ContentTypeId">
    <vt:lpwstr>0x010100D69A87B041CF7D4BB0A7476226169E20</vt:lpwstr>
  </property>
  <property fmtid="{D5CDD505-2E9C-101B-9397-08002B2CF9AE}" pid="4" name="_dlc_DocIdItemGuid">
    <vt:lpwstr>cdcb9653-9e41-47e2-bc14-11d75b8320a6</vt:lpwstr>
  </property>
</Properties>
</file>